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BF" w:rsidRDefault="00E260BF" w:rsidP="00E260BF">
      <w:pPr>
        <w:jc w:val="center"/>
        <w:rPr>
          <w:rFonts w:ascii="Times New Roman" w:hAnsi="Times New Roman" w:cs="Times New Roman"/>
          <w:b/>
          <w:sz w:val="24"/>
          <w:szCs w:val="24"/>
        </w:rPr>
      </w:pPr>
      <w:r w:rsidRPr="005554A8">
        <w:rPr>
          <w:rFonts w:ascii="Times New Roman" w:hAnsi="Times New Roman" w:cs="Times New Roman"/>
          <w:b/>
          <w:sz w:val="24"/>
          <w:szCs w:val="24"/>
        </w:rPr>
        <w:t>BAB I</w:t>
      </w:r>
    </w:p>
    <w:p w:rsidR="00E260BF" w:rsidRPr="005554A8" w:rsidRDefault="00B7329B" w:rsidP="00B7329B">
      <w:pPr>
        <w:tabs>
          <w:tab w:val="center" w:pos="3968"/>
          <w:tab w:val="right" w:pos="7937"/>
        </w:tabs>
        <w:rPr>
          <w:rFonts w:ascii="Times New Roman" w:hAnsi="Times New Roman" w:cs="Times New Roman"/>
          <w:b/>
          <w:sz w:val="24"/>
          <w:szCs w:val="24"/>
        </w:rPr>
      </w:pPr>
      <w:r>
        <w:rPr>
          <w:rFonts w:ascii="Times New Roman" w:hAnsi="Times New Roman" w:cs="Times New Roman"/>
          <w:b/>
          <w:sz w:val="24"/>
          <w:szCs w:val="24"/>
        </w:rPr>
        <w:tab/>
      </w:r>
      <w:r w:rsidR="00E260BF">
        <w:rPr>
          <w:rFonts w:ascii="Times New Roman" w:hAnsi="Times New Roman" w:cs="Times New Roman"/>
          <w:b/>
          <w:sz w:val="24"/>
          <w:szCs w:val="24"/>
        </w:rPr>
        <w:t>PENDAHULUAN</w:t>
      </w:r>
      <w:r>
        <w:rPr>
          <w:rFonts w:ascii="Times New Roman" w:hAnsi="Times New Roman" w:cs="Times New Roman"/>
          <w:b/>
          <w:sz w:val="24"/>
          <w:szCs w:val="24"/>
        </w:rPr>
        <w:tab/>
      </w:r>
    </w:p>
    <w:p w:rsidR="00E260BF" w:rsidRPr="00A417EE" w:rsidRDefault="00E260BF" w:rsidP="00A417EE">
      <w:pPr>
        <w:pStyle w:val="ListParagraph"/>
        <w:numPr>
          <w:ilvl w:val="0"/>
          <w:numId w:val="12"/>
        </w:numPr>
        <w:ind w:left="426"/>
        <w:rPr>
          <w:rFonts w:ascii="Times New Roman" w:hAnsi="Times New Roman" w:cs="Times New Roman"/>
          <w:b/>
          <w:sz w:val="24"/>
          <w:szCs w:val="24"/>
        </w:rPr>
      </w:pPr>
      <w:r w:rsidRPr="005554A8">
        <w:rPr>
          <w:rFonts w:ascii="Times New Roman" w:hAnsi="Times New Roman" w:cs="Times New Roman"/>
          <w:b/>
          <w:sz w:val="24"/>
          <w:szCs w:val="24"/>
        </w:rPr>
        <w:t>L</w:t>
      </w:r>
      <w:r w:rsidR="00503BDC">
        <w:rPr>
          <w:rFonts w:ascii="Times New Roman" w:hAnsi="Times New Roman" w:cs="Times New Roman"/>
          <w:b/>
          <w:sz w:val="24"/>
          <w:szCs w:val="24"/>
          <w:lang w:val="en-US"/>
        </w:rPr>
        <w:t>atar Belakang</w:t>
      </w:r>
    </w:p>
    <w:p w:rsidR="00E260BF" w:rsidRPr="00A417EE" w:rsidRDefault="00A417EE" w:rsidP="001E0F9E">
      <w:pPr>
        <w:spacing w:after="0" w:line="480" w:lineRule="auto"/>
        <w:ind w:left="426" w:firstLine="567"/>
        <w:jc w:val="both"/>
        <w:rPr>
          <w:rFonts w:ascii="Times New Roman" w:hAnsi="Times New Roman" w:cs="Times New Roman"/>
          <w:sz w:val="24"/>
          <w:szCs w:val="24"/>
          <w:lang w:val="en-US"/>
        </w:rPr>
      </w:pPr>
      <w:r w:rsidRPr="00A417EE">
        <w:rPr>
          <w:rFonts w:ascii="Times New Roman" w:hAnsi="Times New Roman" w:cs="Times New Roman"/>
          <w:sz w:val="24"/>
          <w:szCs w:val="24"/>
        </w:rPr>
        <w:t xml:space="preserve">Pemasaran </w:t>
      </w:r>
      <w:r w:rsidR="00E84294">
        <w:rPr>
          <w:rFonts w:ascii="Times New Roman" w:hAnsi="Times New Roman" w:cs="Times New Roman"/>
          <w:sz w:val="24"/>
          <w:szCs w:val="24"/>
        </w:rPr>
        <w:t>merupakan</w:t>
      </w:r>
      <w:r w:rsidRPr="00A417EE">
        <w:rPr>
          <w:rFonts w:ascii="Times New Roman" w:hAnsi="Times New Roman" w:cs="Times New Roman"/>
          <w:sz w:val="24"/>
          <w:szCs w:val="24"/>
        </w:rPr>
        <w:t xml:space="preserve"> kegiatan yang bertujuan untuk memperlancar arus barang atau jasa dari produsen ke konsumen </w:t>
      </w:r>
      <w:r w:rsidR="00E84294">
        <w:rPr>
          <w:rFonts w:ascii="Times New Roman" w:hAnsi="Times New Roman" w:cs="Times New Roman"/>
          <w:sz w:val="24"/>
          <w:szCs w:val="24"/>
        </w:rPr>
        <w:t xml:space="preserve">dengan melibatkan lembaga perantara pemasaran secara efisien untuk mencapai permintaan efektif. </w:t>
      </w:r>
      <w:r w:rsidRPr="00A417EE">
        <w:rPr>
          <w:rFonts w:ascii="Times New Roman" w:hAnsi="Times New Roman" w:cs="Times New Roman"/>
          <w:sz w:val="24"/>
          <w:szCs w:val="24"/>
        </w:rPr>
        <w:t xml:space="preserve">Seluruh lembaga perantara pemasaran </w:t>
      </w:r>
      <w:r w:rsidR="00E675AF">
        <w:rPr>
          <w:rFonts w:ascii="Times New Roman" w:hAnsi="Times New Roman" w:cs="Times New Roman"/>
          <w:sz w:val="24"/>
          <w:szCs w:val="24"/>
        </w:rPr>
        <w:t>berperan</w:t>
      </w:r>
      <w:r w:rsidRPr="00A417EE">
        <w:rPr>
          <w:rFonts w:ascii="Times New Roman" w:hAnsi="Times New Roman" w:cs="Times New Roman"/>
          <w:sz w:val="24"/>
          <w:szCs w:val="24"/>
        </w:rPr>
        <w:t xml:space="preserve"> penting dalam menentukan saluran pemasaran, jika rantai pemasaran panjang, maka biaya pemasaran yang dikeluark</w:t>
      </w:r>
      <w:r w:rsidR="00E675AF">
        <w:rPr>
          <w:rFonts w:ascii="Times New Roman" w:hAnsi="Times New Roman" w:cs="Times New Roman"/>
          <w:sz w:val="24"/>
          <w:szCs w:val="24"/>
        </w:rPr>
        <w:t xml:space="preserve">an menjadi lebih besar (Hasyim </w:t>
      </w:r>
      <w:r w:rsidRPr="00A417EE">
        <w:rPr>
          <w:rFonts w:ascii="Times New Roman" w:hAnsi="Times New Roman" w:cs="Times New Roman"/>
          <w:sz w:val="24"/>
          <w:szCs w:val="24"/>
        </w:rPr>
        <w:t>2012).</w:t>
      </w:r>
    </w:p>
    <w:p w:rsidR="00E260BF" w:rsidRDefault="00E260BF" w:rsidP="001E0F9E">
      <w:pPr>
        <w:pStyle w:val="ListParagraph"/>
        <w:spacing w:after="0" w:line="480" w:lineRule="auto"/>
        <w:ind w:left="360" w:firstLine="633"/>
        <w:jc w:val="both"/>
        <w:rPr>
          <w:rFonts w:ascii="Times New Roman" w:hAnsi="Times New Roman" w:cs="Times New Roman"/>
          <w:color w:val="000000"/>
          <w:sz w:val="24"/>
          <w:szCs w:val="24"/>
          <w:shd w:val="clear" w:color="auto" w:fill="FFFFFF"/>
        </w:rPr>
      </w:pPr>
      <w:r w:rsidRPr="00B818B6">
        <w:rPr>
          <w:rFonts w:ascii="Times New Roman" w:hAnsi="Times New Roman" w:cs="Times New Roman"/>
          <w:color w:val="000000"/>
          <w:sz w:val="24"/>
          <w:szCs w:val="24"/>
          <w:shd w:val="clear" w:color="auto" w:fill="FFFFFF"/>
        </w:rPr>
        <w:t xml:space="preserve">Kelapa sebagai tanaman yang tersebar luas di Indonesia, </w:t>
      </w:r>
      <w:r w:rsidR="00660DA4">
        <w:rPr>
          <w:rFonts w:ascii="Times New Roman" w:hAnsi="Times New Roman" w:cs="Times New Roman"/>
          <w:color w:val="000000"/>
          <w:sz w:val="24"/>
          <w:szCs w:val="24"/>
          <w:shd w:val="clear" w:color="auto" w:fill="FFFFFF"/>
          <w:lang w:val="en-US"/>
        </w:rPr>
        <w:t xml:space="preserve">mempunyai </w:t>
      </w:r>
      <w:r w:rsidRPr="00B818B6">
        <w:rPr>
          <w:rFonts w:ascii="Times New Roman" w:hAnsi="Times New Roman" w:cs="Times New Roman"/>
          <w:color w:val="000000"/>
          <w:sz w:val="24"/>
          <w:szCs w:val="24"/>
          <w:shd w:val="clear" w:color="auto" w:fill="FFFFFF"/>
        </w:rPr>
        <w:t xml:space="preserve">daging buah yang potensi tinggi untuk dikembangkan sebagai bahan baku pangan bernilai. Buah kelapa yang sudah tua mengandung kalori yang tinggi, sebesar 354 kal per 100 gram, yang berasal dari minyak kurang lebih 33 persen, karbohidrat 15 persen dan protein 3 persen. Kualitas protein daging buah kelapa sangat baik, karena mempunyai skor asam amino yang tinggi, dan tidak mengandung senyawa anti nutrisi. </w:t>
      </w:r>
      <w:r w:rsidR="00FE50BD">
        <w:rPr>
          <w:rFonts w:ascii="Times New Roman" w:hAnsi="Times New Roman" w:cs="Times New Roman"/>
          <w:color w:val="000000"/>
          <w:sz w:val="24"/>
          <w:szCs w:val="24"/>
          <w:shd w:val="clear" w:color="auto" w:fill="FFFFFF"/>
          <w:lang w:val="en-US"/>
        </w:rPr>
        <w:t>A</w:t>
      </w:r>
      <w:r w:rsidRPr="00B818B6">
        <w:rPr>
          <w:rFonts w:ascii="Times New Roman" w:hAnsi="Times New Roman" w:cs="Times New Roman"/>
          <w:color w:val="000000"/>
          <w:sz w:val="24"/>
          <w:szCs w:val="24"/>
          <w:shd w:val="clear" w:color="auto" w:fill="FFFFFF"/>
        </w:rPr>
        <w:t>sam lemak rantai medium (MCFA) yang tinggi, minyak kelapa sangat sehat</w:t>
      </w:r>
      <w:r w:rsidR="00FE50BD">
        <w:rPr>
          <w:rFonts w:ascii="Times New Roman" w:hAnsi="Times New Roman" w:cs="Times New Roman"/>
          <w:color w:val="000000"/>
          <w:sz w:val="24"/>
          <w:szCs w:val="24"/>
          <w:shd w:val="clear" w:color="auto" w:fill="FFFFFF"/>
          <w:lang w:val="en-US"/>
        </w:rPr>
        <w:t xml:space="preserve"> dan </w:t>
      </w:r>
      <w:r w:rsidRPr="00B818B6">
        <w:rPr>
          <w:rFonts w:ascii="Times New Roman" w:hAnsi="Times New Roman" w:cs="Times New Roman"/>
          <w:color w:val="000000"/>
          <w:sz w:val="24"/>
          <w:szCs w:val="24"/>
          <w:shd w:val="clear" w:color="auto" w:fill="FFFFFF"/>
        </w:rPr>
        <w:t xml:space="preserve">kandungan galaktoman dan fosfolipid yang tinggi menjadikan daging buah kelapa mempunyai kemampuan untuk memperbaiki karakter bahan pangan yang </w:t>
      </w:r>
      <w:r w:rsidR="00660DA4">
        <w:rPr>
          <w:rFonts w:ascii="Times New Roman" w:hAnsi="Times New Roman" w:cs="Times New Roman"/>
          <w:color w:val="000000"/>
          <w:sz w:val="24"/>
          <w:szCs w:val="24"/>
          <w:shd w:val="clear" w:color="auto" w:fill="FFFFFF"/>
        </w:rPr>
        <w:t>menggunakannya. Galaktoman</w:t>
      </w:r>
      <w:r w:rsidRPr="00B818B6">
        <w:rPr>
          <w:rFonts w:ascii="Times New Roman" w:hAnsi="Times New Roman" w:cs="Times New Roman"/>
          <w:color w:val="000000"/>
          <w:sz w:val="24"/>
          <w:szCs w:val="24"/>
          <w:shd w:val="clear" w:color="auto" w:fill="FFFFFF"/>
        </w:rPr>
        <w:t xml:space="preserve"> juga mempunyai sifat fungsional kesehatan dengan menurunkan kolesterol, menekan pertumbuhan bakteri merugikan dan mendorong bakteri menguntungkan</w:t>
      </w:r>
      <w:r w:rsidR="00A417EE">
        <w:rPr>
          <w:rFonts w:ascii="Times New Roman" w:hAnsi="Times New Roman" w:cs="Times New Roman"/>
          <w:color w:val="000000"/>
          <w:sz w:val="24"/>
          <w:szCs w:val="24"/>
          <w:shd w:val="clear" w:color="auto" w:fill="FFFFFF"/>
          <w:lang w:val="en-US"/>
        </w:rPr>
        <w:t xml:space="preserve"> (</w:t>
      </w:r>
      <w:r w:rsidR="00A31B59" w:rsidRPr="00A31B59">
        <w:rPr>
          <w:rFonts w:ascii="Times New Roman" w:hAnsi="Times New Roman" w:cs="Times New Roman"/>
          <w:color w:val="000000"/>
          <w:sz w:val="24"/>
          <w:szCs w:val="24"/>
          <w:shd w:val="clear" w:color="auto" w:fill="FFFFFF"/>
          <w:lang w:val="en-US"/>
        </w:rPr>
        <w:t>Ditjenbun</w:t>
      </w:r>
      <w:r w:rsidR="00A417EE">
        <w:rPr>
          <w:rFonts w:ascii="Times New Roman" w:hAnsi="Times New Roman" w:cs="Times New Roman"/>
          <w:i/>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201</w:t>
      </w:r>
      <w:r w:rsidR="00A31B59">
        <w:rPr>
          <w:rFonts w:ascii="Times New Roman" w:hAnsi="Times New Roman" w:cs="Times New Roman"/>
          <w:color w:val="000000"/>
          <w:sz w:val="24"/>
          <w:szCs w:val="24"/>
          <w:shd w:val="clear" w:color="auto" w:fill="FFFFFF"/>
          <w:lang w:val="en-US"/>
        </w:rPr>
        <w:t>2</w:t>
      </w:r>
      <w:r>
        <w:rPr>
          <w:rFonts w:ascii="Times New Roman" w:hAnsi="Times New Roman" w:cs="Times New Roman"/>
          <w:color w:val="000000"/>
          <w:sz w:val="24"/>
          <w:szCs w:val="24"/>
          <w:shd w:val="clear" w:color="auto" w:fill="FFFFFF"/>
        </w:rPr>
        <w:t>)</w:t>
      </w:r>
      <w:r w:rsidRPr="00B818B6">
        <w:rPr>
          <w:rFonts w:ascii="Times New Roman" w:hAnsi="Times New Roman" w:cs="Times New Roman"/>
          <w:color w:val="000000"/>
          <w:sz w:val="24"/>
          <w:szCs w:val="24"/>
          <w:shd w:val="clear" w:color="auto" w:fill="FFFFFF"/>
        </w:rPr>
        <w:t>.</w:t>
      </w:r>
    </w:p>
    <w:p w:rsidR="001E0F9E" w:rsidRPr="005A00BF" w:rsidRDefault="00E260BF" w:rsidP="001E0F9E">
      <w:pPr>
        <w:pStyle w:val="ListParagraph"/>
        <w:spacing w:line="480" w:lineRule="auto"/>
        <w:ind w:left="360" w:firstLine="633"/>
        <w:jc w:val="both"/>
        <w:rPr>
          <w:rFonts w:ascii="Times New Roman" w:hAnsi="Times New Roman" w:cs="Times New Roman"/>
          <w:sz w:val="24"/>
          <w:szCs w:val="24"/>
          <w:lang w:val="en-US"/>
        </w:rPr>
      </w:pPr>
      <w:r w:rsidRPr="00870449">
        <w:rPr>
          <w:rFonts w:ascii="Times New Roman" w:hAnsi="Times New Roman" w:cs="Times New Roman"/>
          <w:sz w:val="24"/>
          <w:szCs w:val="24"/>
        </w:rPr>
        <w:t>Kabupaten Alor merupakan salah satu kabupaten di Nusa Tenggara Timur yang memiliki keungg</w:t>
      </w:r>
      <w:r w:rsidR="00C904B6">
        <w:rPr>
          <w:rFonts w:ascii="Times New Roman" w:hAnsi="Times New Roman" w:cs="Times New Roman"/>
          <w:sz w:val="24"/>
          <w:szCs w:val="24"/>
        </w:rPr>
        <w:t>ulan pada sub sektor perkebunant</w:t>
      </w:r>
      <w:r w:rsidR="00F63E5F">
        <w:rPr>
          <w:rFonts w:ascii="Times New Roman" w:hAnsi="Times New Roman" w:cs="Times New Roman"/>
          <w:sz w:val="24"/>
          <w:szCs w:val="24"/>
        </w:rPr>
        <w:t xml:space="preserve">erutama </w:t>
      </w:r>
      <w:r w:rsidR="00591950">
        <w:rPr>
          <w:rFonts w:ascii="Times New Roman" w:hAnsi="Times New Roman" w:cs="Times New Roman"/>
          <w:sz w:val="24"/>
          <w:szCs w:val="24"/>
        </w:rPr>
        <w:lastRenderedPageBreak/>
        <w:t>komoditas</w:t>
      </w:r>
      <w:r w:rsidR="00F63E5F">
        <w:rPr>
          <w:rFonts w:ascii="Times New Roman" w:hAnsi="Times New Roman" w:cs="Times New Roman"/>
          <w:sz w:val="24"/>
          <w:szCs w:val="24"/>
        </w:rPr>
        <w:t xml:space="preserve"> kelapa</w:t>
      </w:r>
      <w:r>
        <w:rPr>
          <w:rFonts w:ascii="Times New Roman" w:hAnsi="Times New Roman" w:cs="Times New Roman"/>
          <w:sz w:val="24"/>
          <w:szCs w:val="24"/>
        </w:rPr>
        <w:t xml:space="preserve">. Luas </w:t>
      </w:r>
      <w:r w:rsidR="00F63E5F">
        <w:rPr>
          <w:rFonts w:ascii="Times New Roman" w:hAnsi="Times New Roman" w:cs="Times New Roman"/>
          <w:sz w:val="24"/>
          <w:szCs w:val="24"/>
        </w:rPr>
        <w:t>areal tanamankelapa</w:t>
      </w:r>
      <w:r>
        <w:rPr>
          <w:rFonts w:ascii="Times New Roman" w:hAnsi="Times New Roman" w:cs="Times New Roman"/>
          <w:sz w:val="24"/>
          <w:szCs w:val="24"/>
        </w:rPr>
        <w:t xml:space="preserve"> di Kabupaten Alor pada tahun 2017 </w:t>
      </w:r>
      <w:r w:rsidR="00F63E5F">
        <w:rPr>
          <w:rFonts w:ascii="Times New Roman" w:hAnsi="Times New Roman" w:cs="Times New Roman"/>
          <w:sz w:val="24"/>
          <w:szCs w:val="24"/>
        </w:rPr>
        <w:t>adalah</w:t>
      </w:r>
      <w:r>
        <w:rPr>
          <w:rFonts w:ascii="Times New Roman" w:hAnsi="Times New Roman" w:cs="Times New Roman"/>
          <w:sz w:val="24"/>
          <w:szCs w:val="24"/>
        </w:rPr>
        <w:t xml:space="preserve"> 5285 Ha dan jumlah produksi sebanyak 1294 ton.</w:t>
      </w:r>
      <w:r w:rsidRPr="001E771F">
        <w:rPr>
          <w:rFonts w:ascii="Times New Roman" w:hAnsi="Times New Roman" w:cs="Times New Roman"/>
          <w:sz w:val="24"/>
          <w:szCs w:val="24"/>
        </w:rPr>
        <w:t>K</w:t>
      </w:r>
      <w:r>
        <w:rPr>
          <w:rFonts w:ascii="Times New Roman" w:hAnsi="Times New Roman" w:cs="Times New Roman"/>
          <w:sz w:val="24"/>
          <w:szCs w:val="24"/>
        </w:rPr>
        <w:t xml:space="preserve">ecamatan Alor Barat Dayamemiliki </w:t>
      </w:r>
      <w:r w:rsidR="00F63E5F">
        <w:rPr>
          <w:rFonts w:ascii="Times New Roman" w:hAnsi="Times New Roman" w:cs="Times New Roman"/>
          <w:sz w:val="24"/>
          <w:szCs w:val="24"/>
        </w:rPr>
        <w:t>luas areal</w:t>
      </w:r>
      <w:r>
        <w:rPr>
          <w:rFonts w:ascii="Times New Roman" w:hAnsi="Times New Roman" w:cs="Times New Roman"/>
          <w:sz w:val="24"/>
          <w:szCs w:val="24"/>
        </w:rPr>
        <w:t xml:space="preserve"> tanaman kelapa seluas 563 Ha </w:t>
      </w:r>
      <w:r w:rsidR="00F63E5F">
        <w:rPr>
          <w:rFonts w:ascii="Times New Roman" w:hAnsi="Times New Roman" w:cs="Times New Roman"/>
          <w:sz w:val="24"/>
          <w:szCs w:val="24"/>
        </w:rPr>
        <w:t>dengan hasil produksi</w:t>
      </w:r>
      <w:r>
        <w:rPr>
          <w:rFonts w:ascii="Times New Roman" w:hAnsi="Times New Roman" w:cs="Times New Roman"/>
          <w:sz w:val="24"/>
          <w:szCs w:val="24"/>
        </w:rPr>
        <w:t xml:space="preserve"> sebanyak 74 ton</w:t>
      </w:r>
      <w:r w:rsidR="00A417EE" w:rsidRPr="00A417EE">
        <w:rPr>
          <w:rFonts w:ascii="Times New Roman" w:hAnsi="Times New Roman" w:cs="Times New Roman"/>
          <w:b/>
          <w:sz w:val="24"/>
          <w:szCs w:val="24"/>
          <w:lang w:val="en-US"/>
        </w:rPr>
        <w:t>(</w:t>
      </w:r>
      <w:r w:rsidRPr="00A417EE">
        <w:rPr>
          <w:rFonts w:ascii="Times New Roman" w:hAnsi="Times New Roman" w:cs="Times New Roman"/>
          <w:sz w:val="24"/>
          <w:szCs w:val="24"/>
        </w:rPr>
        <w:t>BPS Kabupaten Alor</w:t>
      </w:r>
      <w:r w:rsidR="00A417EE">
        <w:rPr>
          <w:rFonts w:ascii="Times New Roman" w:hAnsi="Times New Roman" w:cs="Times New Roman"/>
          <w:i/>
          <w:sz w:val="24"/>
          <w:szCs w:val="24"/>
          <w:lang w:val="en-US"/>
        </w:rPr>
        <w:t>,</w:t>
      </w:r>
      <w:r w:rsidRPr="001E771F">
        <w:rPr>
          <w:rFonts w:ascii="Times New Roman" w:hAnsi="Times New Roman" w:cs="Times New Roman"/>
          <w:sz w:val="24"/>
          <w:szCs w:val="24"/>
        </w:rPr>
        <w:t>2018</w:t>
      </w:r>
      <w:r w:rsidR="00A417EE">
        <w:rPr>
          <w:rFonts w:ascii="Times New Roman" w:hAnsi="Times New Roman" w:cs="Times New Roman"/>
          <w:sz w:val="24"/>
          <w:szCs w:val="24"/>
          <w:lang w:val="en-US"/>
        </w:rPr>
        <w:t>).</w:t>
      </w:r>
      <w:r w:rsidR="00660DA4" w:rsidRPr="00FE50BD">
        <w:rPr>
          <w:rFonts w:ascii="Times New Roman" w:hAnsi="Times New Roman" w:cs="Times New Roman"/>
          <w:sz w:val="24"/>
          <w:szCs w:val="24"/>
          <w:lang w:val="en-US"/>
        </w:rPr>
        <w:t>D</w:t>
      </w:r>
      <w:r w:rsidR="005A00BF" w:rsidRPr="00FE50BD">
        <w:rPr>
          <w:rFonts w:ascii="Times New Roman" w:hAnsi="Times New Roman" w:cs="Times New Roman"/>
          <w:sz w:val="24"/>
          <w:szCs w:val="24"/>
          <w:lang w:val="en-US"/>
        </w:rPr>
        <w:t>esa Pailelang</w:t>
      </w:r>
      <w:r w:rsidR="00660DA4">
        <w:rPr>
          <w:rFonts w:ascii="Times New Roman" w:hAnsi="Times New Roman" w:cs="Times New Roman"/>
          <w:sz w:val="24"/>
          <w:szCs w:val="24"/>
          <w:lang w:val="en-US"/>
        </w:rPr>
        <w:t xml:space="preserve"> memiliki luas areal tanaman kelapa seluas</w:t>
      </w:r>
      <w:r w:rsidR="0036147B">
        <w:rPr>
          <w:rFonts w:ascii="Times New Roman" w:hAnsi="Times New Roman" w:cs="Times New Roman"/>
          <w:sz w:val="24"/>
          <w:szCs w:val="24"/>
          <w:lang w:val="en-US"/>
        </w:rPr>
        <w:t xml:space="preserve"> 20 Ha dengan hasil produksi sebanyak 4 ton (kantor desa).</w:t>
      </w:r>
    </w:p>
    <w:p w:rsidR="00C347B1" w:rsidRDefault="00E260BF" w:rsidP="00C347B1">
      <w:pPr>
        <w:pStyle w:val="ListParagraph"/>
        <w:spacing w:line="480" w:lineRule="auto"/>
        <w:ind w:left="360" w:firstLine="633"/>
        <w:jc w:val="both"/>
        <w:rPr>
          <w:rFonts w:ascii="Times New Roman" w:hAnsi="Times New Roman" w:cs="Times New Roman"/>
          <w:sz w:val="24"/>
          <w:szCs w:val="24"/>
          <w:lang w:val="en-US"/>
        </w:rPr>
      </w:pPr>
      <w:r>
        <w:rPr>
          <w:rFonts w:ascii="Times New Roman" w:hAnsi="Times New Roman" w:cs="Times New Roman"/>
          <w:sz w:val="24"/>
          <w:szCs w:val="24"/>
        </w:rPr>
        <w:t>B</w:t>
      </w:r>
      <w:r w:rsidRPr="00870449">
        <w:rPr>
          <w:rFonts w:ascii="Times New Roman" w:hAnsi="Times New Roman" w:cs="Times New Roman"/>
          <w:sz w:val="24"/>
          <w:szCs w:val="24"/>
        </w:rPr>
        <w:t>anyak pihak i</w:t>
      </w:r>
      <w:r>
        <w:rPr>
          <w:rFonts w:ascii="Times New Roman" w:hAnsi="Times New Roman" w:cs="Times New Roman"/>
          <w:sz w:val="24"/>
          <w:szCs w:val="24"/>
        </w:rPr>
        <w:t>kut menentukan distribusi kelapa</w:t>
      </w:r>
      <w:r w:rsidR="005A00BF">
        <w:rPr>
          <w:rFonts w:ascii="Times New Roman" w:hAnsi="Times New Roman" w:cs="Times New Roman"/>
          <w:sz w:val="24"/>
          <w:szCs w:val="24"/>
          <w:lang w:val="en-US"/>
        </w:rPr>
        <w:t>dari</w:t>
      </w:r>
      <w:r w:rsidRPr="00870449">
        <w:rPr>
          <w:rFonts w:ascii="Times New Roman" w:hAnsi="Times New Roman" w:cs="Times New Roman"/>
          <w:sz w:val="24"/>
          <w:szCs w:val="24"/>
        </w:rPr>
        <w:t>tangan petani hingga ke tangan konsumen. Masing</w:t>
      </w:r>
      <w:r>
        <w:rPr>
          <w:rFonts w:ascii="Times New Roman" w:hAnsi="Times New Roman" w:cs="Times New Roman"/>
          <w:sz w:val="24"/>
          <w:szCs w:val="24"/>
        </w:rPr>
        <w:t>-</w:t>
      </w:r>
      <w:r w:rsidRPr="00870449">
        <w:rPr>
          <w:rFonts w:ascii="Times New Roman" w:hAnsi="Times New Roman" w:cs="Times New Roman"/>
          <w:sz w:val="24"/>
          <w:szCs w:val="24"/>
        </w:rPr>
        <w:t>masing lembaga pemasaran berperan sesuai kemampuan pembiayaan yang dimiliki, sehingga biaya dan keuntungan pemasaran akan berbeda pada setiap lembaga pemasaran. Besar kecilnya biaya yang dikeluarkan dan keuntungan yang diperoleh setiap lembaga pemasaran akan mempengaruhi marj</w:t>
      </w:r>
      <w:r>
        <w:rPr>
          <w:rFonts w:ascii="Times New Roman" w:hAnsi="Times New Roman" w:cs="Times New Roman"/>
          <w:sz w:val="24"/>
          <w:szCs w:val="24"/>
        </w:rPr>
        <w:t xml:space="preserve">in </w:t>
      </w:r>
      <w:r w:rsidRPr="00870449">
        <w:rPr>
          <w:rFonts w:ascii="Times New Roman" w:hAnsi="Times New Roman" w:cs="Times New Roman"/>
          <w:sz w:val="24"/>
          <w:szCs w:val="24"/>
        </w:rPr>
        <w:t xml:space="preserve">pemasaran. </w:t>
      </w:r>
    </w:p>
    <w:p w:rsidR="00FD6612" w:rsidRDefault="00E260BF" w:rsidP="00B7329B">
      <w:pPr>
        <w:pStyle w:val="ListParagraph"/>
        <w:spacing w:line="480" w:lineRule="auto"/>
        <w:ind w:left="360" w:firstLine="633"/>
        <w:jc w:val="both"/>
        <w:rPr>
          <w:rFonts w:ascii="Times New Roman" w:hAnsi="Times New Roman" w:cs="Times New Roman"/>
          <w:sz w:val="24"/>
          <w:szCs w:val="24"/>
          <w:lang w:val="en-US"/>
        </w:rPr>
      </w:pPr>
      <w:r w:rsidRPr="005A20D9">
        <w:rPr>
          <w:rFonts w:ascii="Times New Roman" w:hAnsi="Times New Roman" w:cs="Times New Roman"/>
          <w:sz w:val="24"/>
          <w:szCs w:val="24"/>
        </w:rPr>
        <w:t xml:space="preserve">Secara umum proses pemasaran kelapa di </w:t>
      </w:r>
      <w:r w:rsidR="001B6EA6" w:rsidRPr="005A20D9">
        <w:rPr>
          <w:rFonts w:ascii="Times New Roman" w:hAnsi="Times New Roman" w:cs="Times New Roman"/>
          <w:sz w:val="24"/>
          <w:szCs w:val="24"/>
        </w:rPr>
        <w:t xml:space="preserve">Desa Pailelang Kecamatan </w:t>
      </w:r>
      <w:r w:rsidRPr="005A20D9">
        <w:rPr>
          <w:rFonts w:ascii="Times New Roman" w:hAnsi="Times New Roman" w:cs="Times New Roman"/>
          <w:sz w:val="24"/>
          <w:szCs w:val="24"/>
        </w:rPr>
        <w:t>Alor Barat Daya</w:t>
      </w:r>
      <w:r w:rsidR="00591950" w:rsidRPr="005A20D9">
        <w:rPr>
          <w:rFonts w:ascii="Times New Roman" w:hAnsi="Times New Roman" w:cs="Times New Roman"/>
          <w:sz w:val="24"/>
          <w:szCs w:val="24"/>
          <w:lang w:val="en-US"/>
        </w:rPr>
        <w:t>terdiri</w:t>
      </w:r>
      <w:r w:rsidR="007B17BB">
        <w:rPr>
          <w:rFonts w:ascii="Times New Roman" w:hAnsi="Times New Roman" w:cs="Times New Roman"/>
          <w:sz w:val="24"/>
          <w:szCs w:val="24"/>
          <w:lang w:val="en-US"/>
        </w:rPr>
        <w:t>petani kelapa</w:t>
      </w:r>
      <w:r w:rsidR="0070571C">
        <w:rPr>
          <w:rFonts w:ascii="Times New Roman" w:hAnsi="Times New Roman" w:cs="Times New Roman"/>
          <w:sz w:val="24"/>
          <w:szCs w:val="24"/>
        </w:rPr>
        <w:t xml:space="preserve"> dan terdap</w:t>
      </w:r>
      <w:r w:rsidRPr="00870449">
        <w:rPr>
          <w:rFonts w:ascii="Times New Roman" w:hAnsi="Times New Roman" w:cs="Times New Roman"/>
          <w:sz w:val="24"/>
          <w:szCs w:val="24"/>
        </w:rPr>
        <w:t xml:space="preserve">at beberapa lembaga yang terlibat secara aktif, diantaranya </w:t>
      </w:r>
      <w:r>
        <w:rPr>
          <w:rFonts w:ascii="Times New Roman" w:hAnsi="Times New Roman" w:cs="Times New Roman"/>
          <w:sz w:val="24"/>
          <w:szCs w:val="24"/>
        </w:rPr>
        <w:t>pedagang pengumpul</w:t>
      </w:r>
      <w:r w:rsidR="00152C53">
        <w:rPr>
          <w:rFonts w:ascii="Times New Roman" w:hAnsi="Times New Roman" w:cs="Times New Roman"/>
          <w:sz w:val="24"/>
          <w:szCs w:val="24"/>
          <w:lang w:val="en-US"/>
        </w:rPr>
        <w:t xml:space="preserve"> dan </w:t>
      </w:r>
      <w:r w:rsidRPr="00870449">
        <w:rPr>
          <w:rFonts w:ascii="Times New Roman" w:hAnsi="Times New Roman" w:cs="Times New Roman"/>
          <w:sz w:val="24"/>
          <w:szCs w:val="24"/>
        </w:rPr>
        <w:t>pedagang pengecer. Pada prinsipnya, dalam memainkan perannya masing</w:t>
      </w:r>
      <w:r>
        <w:rPr>
          <w:rFonts w:ascii="Times New Roman" w:hAnsi="Times New Roman" w:cs="Times New Roman"/>
          <w:sz w:val="24"/>
          <w:szCs w:val="24"/>
        </w:rPr>
        <w:t>-</w:t>
      </w:r>
      <w:r w:rsidRPr="00870449">
        <w:rPr>
          <w:rFonts w:ascii="Times New Roman" w:hAnsi="Times New Roman" w:cs="Times New Roman"/>
          <w:sz w:val="24"/>
          <w:szCs w:val="24"/>
        </w:rPr>
        <w:t>masing lembaga ini menginginkan tingkat keuntungan dari pelaksanaan fungsi pemasaran</w:t>
      </w:r>
      <w:r w:rsidR="00FE50BD">
        <w:rPr>
          <w:rFonts w:ascii="Times New Roman" w:hAnsi="Times New Roman" w:cs="Times New Roman"/>
          <w:sz w:val="24"/>
          <w:szCs w:val="24"/>
          <w:lang w:val="en-US"/>
        </w:rPr>
        <w:t xml:space="preserve">, </w:t>
      </w:r>
      <w:r w:rsidR="00AB724C">
        <w:rPr>
          <w:rFonts w:ascii="Times New Roman" w:hAnsi="Times New Roman" w:cs="Times New Roman"/>
          <w:sz w:val="24"/>
          <w:szCs w:val="24"/>
          <w:lang w:val="en-US"/>
        </w:rPr>
        <w:t>a</w:t>
      </w:r>
      <w:r w:rsidR="005A00BF">
        <w:rPr>
          <w:rFonts w:ascii="Times New Roman" w:hAnsi="Times New Roman" w:cs="Times New Roman"/>
          <w:sz w:val="24"/>
          <w:szCs w:val="24"/>
          <w:lang w:val="en-US"/>
        </w:rPr>
        <w:t xml:space="preserve">danya saluran pemasaran yang berbeda </w:t>
      </w:r>
      <w:r w:rsidR="00AB724C">
        <w:rPr>
          <w:rFonts w:ascii="Times New Roman" w:hAnsi="Times New Roman" w:cs="Times New Roman"/>
          <w:sz w:val="24"/>
          <w:szCs w:val="24"/>
          <w:lang w:val="en-US"/>
        </w:rPr>
        <w:t xml:space="preserve">maka </w:t>
      </w:r>
      <w:r w:rsidR="00AB724C" w:rsidRPr="00CA4C3F">
        <w:rPr>
          <w:rFonts w:ascii="Times New Roman" w:hAnsi="Times New Roman" w:cs="Times New Roman"/>
          <w:sz w:val="24"/>
          <w:szCs w:val="24"/>
        </w:rPr>
        <w:t>harga  yang diterimapetani</w:t>
      </w:r>
      <w:r w:rsidR="00AB724C">
        <w:rPr>
          <w:rFonts w:ascii="Times New Roman" w:hAnsi="Times New Roman" w:cs="Times New Roman"/>
          <w:sz w:val="24"/>
          <w:szCs w:val="24"/>
          <w:lang w:val="en-US"/>
        </w:rPr>
        <w:t>juga berbeda sehingga ada selisih harga</w:t>
      </w:r>
      <w:r w:rsidR="00AB724C" w:rsidRPr="00CA4C3F">
        <w:rPr>
          <w:rFonts w:ascii="Times New Roman" w:hAnsi="Times New Roman" w:cs="Times New Roman"/>
          <w:sz w:val="24"/>
          <w:szCs w:val="24"/>
        </w:rPr>
        <w:t>barang</w:t>
      </w:r>
      <w:r w:rsidR="00AB724C">
        <w:rPr>
          <w:rFonts w:ascii="Times New Roman" w:hAnsi="Times New Roman" w:cs="Times New Roman"/>
          <w:sz w:val="24"/>
          <w:szCs w:val="24"/>
          <w:lang w:val="en-US"/>
        </w:rPr>
        <w:t>antara petani, lembaga pemasaran dan konsumen akhir. A</w:t>
      </w:r>
      <w:r w:rsidRPr="00870449">
        <w:rPr>
          <w:rFonts w:ascii="Times New Roman" w:hAnsi="Times New Roman" w:cs="Times New Roman"/>
          <w:sz w:val="24"/>
          <w:szCs w:val="24"/>
        </w:rPr>
        <w:t>tas dasar pemikiran tersebut, maka dipandang</w:t>
      </w:r>
      <w:r>
        <w:rPr>
          <w:rFonts w:ascii="Times New Roman" w:hAnsi="Times New Roman" w:cs="Times New Roman"/>
          <w:sz w:val="24"/>
          <w:szCs w:val="24"/>
        </w:rPr>
        <w:t xml:space="preserve"> penting untuk melakukan kajian atau </w:t>
      </w:r>
      <w:r w:rsidRPr="00870449">
        <w:rPr>
          <w:rFonts w:ascii="Times New Roman" w:hAnsi="Times New Roman" w:cs="Times New Roman"/>
          <w:sz w:val="24"/>
          <w:szCs w:val="24"/>
        </w:rPr>
        <w:t>penelitian tentang : “</w:t>
      </w:r>
      <w:r w:rsidRPr="00870449">
        <w:rPr>
          <w:rFonts w:ascii="Times New Roman" w:hAnsi="Times New Roman" w:cs="Times New Roman"/>
          <w:b/>
          <w:sz w:val="24"/>
          <w:szCs w:val="24"/>
        </w:rPr>
        <w:t xml:space="preserve">Analisis </w:t>
      </w:r>
      <w:r>
        <w:rPr>
          <w:rFonts w:ascii="Times New Roman" w:hAnsi="Times New Roman" w:cs="Times New Roman"/>
          <w:b/>
          <w:sz w:val="24"/>
          <w:szCs w:val="24"/>
        </w:rPr>
        <w:t xml:space="preserve">Marjin Pemasaran Kelapadi </w:t>
      </w:r>
      <w:r w:rsidR="00AB5124">
        <w:rPr>
          <w:rFonts w:ascii="Times New Roman" w:hAnsi="Times New Roman" w:cs="Times New Roman"/>
          <w:b/>
          <w:sz w:val="24"/>
          <w:szCs w:val="24"/>
        </w:rPr>
        <w:t xml:space="preserve"> Desa Pailelang </w:t>
      </w:r>
      <w:r>
        <w:rPr>
          <w:rFonts w:ascii="Times New Roman" w:hAnsi="Times New Roman" w:cs="Times New Roman"/>
          <w:b/>
          <w:sz w:val="24"/>
          <w:szCs w:val="24"/>
        </w:rPr>
        <w:t>Kecamatan Alor Barat Daya</w:t>
      </w:r>
      <w:r w:rsidRPr="00870449">
        <w:rPr>
          <w:rFonts w:ascii="Times New Roman" w:hAnsi="Times New Roman" w:cs="Times New Roman"/>
          <w:sz w:val="24"/>
          <w:szCs w:val="24"/>
        </w:rPr>
        <w:t>”.</w:t>
      </w:r>
    </w:p>
    <w:p w:rsidR="00210343" w:rsidRPr="00210343" w:rsidRDefault="00210343" w:rsidP="00B7329B">
      <w:pPr>
        <w:pStyle w:val="ListParagraph"/>
        <w:spacing w:line="480" w:lineRule="auto"/>
        <w:ind w:left="360" w:firstLine="633"/>
        <w:jc w:val="both"/>
        <w:rPr>
          <w:rFonts w:ascii="Times New Roman" w:hAnsi="Times New Roman" w:cs="Times New Roman"/>
          <w:sz w:val="24"/>
          <w:szCs w:val="24"/>
          <w:lang w:val="en-US"/>
        </w:rPr>
      </w:pPr>
    </w:p>
    <w:p w:rsidR="00E260BF" w:rsidRPr="00870449" w:rsidRDefault="00E260BF" w:rsidP="00A31B59">
      <w:pPr>
        <w:pStyle w:val="ListParagraph"/>
        <w:numPr>
          <w:ilvl w:val="0"/>
          <w:numId w:val="12"/>
        </w:numPr>
        <w:tabs>
          <w:tab w:val="left" w:pos="-426"/>
          <w:tab w:val="left" w:pos="-284"/>
        </w:tabs>
        <w:spacing w:after="0" w:line="480" w:lineRule="auto"/>
        <w:ind w:left="426"/>
        <w:jc w:val="both"/>
        <w:rPr>
          <w:rFonts w:ascii="Times New Roman" w:hAnsi="Times New Roman" w:cs="Times New Roman"/>
          <w:b/>
          <w:sz w:val="24"/>
          <w:szCs w:val="24"/>
        </w:rPr>
      </w:pPr>
      <w:r w:rsidRPr="00870449">
        <w:rPr>
          <w:rFonts w:ascii="Times New Roman" w:hAnsi="Times New Roman" w:cs="Times New Roman"/>
          <w:b/>
          <w:sz w:val="24"/>
          <w:szCs w:val="24"/>
        </w:rPr>
        <w:lastRenderedPageBreak/>
        <w:t>Perumusan Masalah</w:t>
      </w:r>
    </w:p>
    <w:p w:rsidR="00E260BF" w:rsidRPr="00870449" w:rsidRDefault="00E260BF" w:rsidP="00E260BF">
      <w:pPr>
        <w:pStyle w:val="ListParagraph"/>
        <w:tabs>
          <w:tab w:val="left" w:pos="567"/>
          <w:tab w:val="left" w:pos="198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70449">
        <w:rPr>
          <w:rFonts w:ascii="Times New Roman" w:hAnsi="Times New Roman" w:cs="Times New Roman"/>
          <w:sz w:val="24"/>
          <w:szCs w:val="24"/>
        </w:rPr>
        <w:t xml:space="preserve">Berdasarkan latar belakang tersebut, maka perumusan penelitian adalah : </w:t>
      </w:r>
    </w:p>
    <w:p w:rsidR="00C347B1" w:rsidRPr="00C347B1" w:rsidRDefault="00E260BF" w:rsidP="00C347B1">
      <w:pPr>
        <w:pStyle w:val="ListParagraph"/>
        <w:numPr>
          <w:ilvl w:val="0"/>
          <w:numId w:val="4"/>
        </w:numPr>
        <w:tabs>
          <w:tab w:val="left" w:pos="567"/>
          <w:tab w:val="left" w:pos="993"/>
          <w:tab w:val="left" w:pos="1985"/>
        </w:tabs>
        <w:spacing w:after="0" w:line="480" w:lineRule="auto"/>
        <w:ind w:left="993" w:hanging="426"/>
        <w:contextualSpacing w:val="0"/>
        <w:jc w:val="both"/>
        <w:rPr>
          <w:rFonts w:ascii="Times New Roman" w:hAnsi="Times New Roman" w:cs="Times New Roman"/>
          <w:sz w:val="24"/>
          <w:szCs w:val="24"/>
        </w:rPr>
      </w:pPr>
      <w:r w:rsidRPr="00870449">
        <w:rPr>
          <w:rFonts w:ascii="Times New Roman" w:hAnsi="Times New Roman" w:cs="Times New Roman"/>
          <w:sz w:val="24"/>
          <w:szCs w:val="24"/>
        </w:rPr>
        <w:t>Ba</w:t>
      </w:r>
      <w:r>
        <w:rPr>
          <w:rFonts w:ascii="Times New Roman" w:hAnsi="Times New Roman" w:cs="Times New Roman"/>
          <w:sz w:val="24"/>
          <w:szCs w:val="24"/>
        </w:rPr>
        <w:t xml:space="preserve">gaimana saluran pemasaran kelapa di </w:t>
      </w:r>
      <w:r w:rsidR="001E2021">
        <w:rPr>
          <w:rFonts w:ascii="Times New Roman" w:hAnsi="Times New Roman" w:cs="Times New Roman"/>
          <w:sz w:val="24"/>
          <w:szCs w:val="24"/>
        </w:rPr>
        <w:t xml:space="preserve">Desa Pailelang </w:t>
      </w:r>
      <w:r>
        <w:rPr>
          <w:rFonts w:ascii="Times New Roman" w:hAnsi="Times New Roman" w:cs="Times New Roman"/>
          <w:sz w:val="24"/>
          <w:szCs w:val="24"/>
        </w:rPr>
        <w:t>Kecamatan Alor Barat Daya</w:t>
      </w:r>
      <w:r w:rsidR="00C347B1">
        <w:rPr>
          <w:rFonts w:ascii="Times New Roman" w:hAnsi="Times New Roman" w:cs="Times New Roman"/>
          <w:sz w:val="24"/>
          <w:szCs w:val="24"/>
          <w:lang w:val="en-US"/>
        </w:rPr>
        <w:t xml:space="preserve"> ?</w:t>
      </w:r>
    </w:p>
    <w:p w:rsidR="00B272E2" w:rsidRPr="005F2193" w:rsidRDefault="005A00BF" w:rsidP="005F2193">
      <w:pPr>
        <w:pStyle w:val="ListParagraph"/>
        <w:numPr>
          <w:ilvl w:val="0"/>
          <w:numId w:val="4"/>
        </w:numPr>
        <w:tabs>
          <w:tab w:val="left" w:pos="567"/>
          <w:tab w:val="left" w:pos="993"/>
          <w:tab w:val="left" w:pos="1985"/>
        </w:tabs>
        <w:spacing w:after="0" w:line="480" w:lineRule="auto"/>
        <w:ind w:left="993" w:hanging="426"/>
        <w:contextualSpacing w:val="0"/>
        <w:jc w:val="both"/>
        <w:rPr>
          <w:rFonts w:ascii="Times New Roman" w:hAnsi="Times New Roman" w:cs="Times New Roman"/>
          <w:sz w:val="24"/>
          <w:szCs w:val="24"/>
        </w:rPr>
      </w:pPr>
      <w:r>
        <w:rPr>
          <w:rFonts w:ascii="Times New Roman" w:hAnsi="Times New Roman" w:cs="Times New Roman"/>
          <w:sz w:val="24"/>
          <w:szCs w:val="24"/>
          <w:lang w:val="en-US"/>
        </w:rPr>
        <w:t xml:space="preserve">Seberapa besar </w:t>
      </w:r>
      <w:r w:rsidR="00E260BF" w:rsidRPr="00C347B1">
        <w:rPr>
          <w:rFonts w:ascii="Times New Roman" w:hAnsi="Times New Roman" w:cs="Times New Roman"/>
          <w:sz w:val="24"/>
          <w:szCs w:val="24"/>
        </w:rPr>
        <w:t xml:space="preserve"> marjin pemasaran kelapa di </w:t>
      </w:r>
      <w:r w:rsidR="001E2021" w:rsidRPr="00C347B1">
        <w:rPr>
          <w:rFonts w:ascii="Times New Roman" w:hAnsi="Times New Roman" w:cs="Times New Roman"/>
          <w:sz w:val="24"/>
          <w:szCs w:val="24"/>
        </w:rPr>
        <w:t xml:space="preserve">Desa Pailelang </w:t>
      </w:r>
      <w:r w:rsidR="00E260BF" w:rsidRPr="00C347B1">
        <w:rPr>
          <w:rFonts w:ascii="Times New Roman" w:hAnsi="Times New Roman" w:cs="Times New Roman"/>
          <w:sz w:val="24"/>
          <w:szCs w:val="24"/>
        </w:rPr>
        <w:t>Kecamatan Alor Barat Daya</w:t>
      </w:r>
      <w:r w:rsidR="00C347B1">
        <w:rPr>
          <w:rFonts w:ascii="Times New Roman" w:hAnsi="Times New Roman" w:cs="Times New Roman"/>
          <w:sz w:val="24"/>
          <w:szCs w:val="24"/>
          <w:lang w:val="en-US"/>
        </w:rPr>
        <w:t xml:space="preserve"> ?</w:t>
      </w:r>
    </w:p>
    <w:p w:rsidR="00E260BF" w:rsidRPr="00870449" w:rsidRDefault="00E260BF" w:rsidP="00A31B59">
      <w:pPr>
        <w:pStyle w:val="ListParagraph"/>
        <w:numPr>
          <w:ilvl w:val="0"/>
          <w:numId w:val="12"/>
        </w:numPr>
        <w:spacing w:after="0" w:line="480" w:lineRule="auto"/>
        <w:ind w:left="426"/>
        <w:jc w:val="both"/>
        <w:rPr>
          <w:rFonts w:ascii="Times New Roman" w:hAnsi="Times New Roman" w:cs="Times New Roman"/>
          <w:b/>
          <w:sz w:val="24"/>
          <w:szCs w:val="24"/>
        </w:rPr>
      </w:pPr>
      <w:r w:rsidRPr="00870449">
        <w:rPr>
          <w:rFonts w:ascii="Times New Roman" w:hAnsi="Times New Roman" w:cs="Times New Roman"/>
          <w:b/>
          <w:sz w:val="24"/>
          <w:szCs w:val="24"/>
        </w:rPr>
        <w:t>Tujuan penelitian</w:t>
      </w:r>
    </w:p>
    <w:p w:rsidR="00E260BF" w:rsidRPr="00870449" w:rsidRDefault="00E260BF" w:rsidP="00A31B59">
      <w:pPr>
        <w:spacing w:after="0" w:line="480" w:lineRule="auto"/>
        <w:ind w:left="426"/>
        <w:jc w:val="both"/>
        <w:rPr>
          <w:rFonts w:ascii="Times New Roman" w:hAnsi="Times New Roman" w:cs="Times New Roman"/>
          <w:sz w:val="24"/>
          <w:szCs w:val="24"/>
        </w:rPr>
      </w:pPr>
      <w:r w:rsidRPr="00870449">
        <w:rPr>
          <w:rFonts w:ascii="Times New Roman" w:hAnsi="Times New Roman" w:cs="Times New Roman"/>
          <w:sz w:val="24"/>
          <w:szCs w:val="24"/>
        </w:rPr>
        <w:t xml:space="preserve">Tujuan penelitian ini adalah :  </w:t>
      </w:r>
    </w:p>
    <w:p w:rsidR="00E260BF" w:rsidRDefault="00C347B1" w:rsidP="00A31B59">
      <w:pPr>
        <w:numPr>
          <w:ilvl w:val="0"/>
          <w:numId w:val="5"/>
        </w:numPr>
        <w:spacing w:after="0" w:line="480" w:lineRule="auto"/>
        <w:ind w:left="851" w:hanging="426"/>
        <w:jc w:val="both"/>
        <w:rPr>
          <w:rFonts w:ascii="Times New Roman" w:hAnsi="Times New Roman" w:cs="Times New Roman"/>
          <w:sz w:val="24"/>
          <w:szCs w:val="24"/>
        </w:rPr>
      </w:pPr>
      <w:r>
        <w:rPr>
          <w:rFonts w:ascii="Times New Roman" w:hAnsi="Times New Roman" w:cs="Times New Roman"/>
          <w:sz w:val="24"/>
          <w:szCs w:val="24"/>
          <w:lang w:val="en-US"/>
        </w:rPr>
        <w:t>Untuk m</w:t>
      </w:r>
      <w:r w:rsidR="00E260BF" w:rsidRPr="00D329F2">
        <w:rPr>
          <w:rFonts w:ascii="Times New Roman" w:hAnsi="Times New Roman" w:cs="Times New Roman"/>
          <w:sz w:val="24"/>
          <w:szCs w:val="24"/>
        </w:rPr>
        <w:t xml:space="preserve">engetahui saluran pemasaran </w:t>
      </w:r>
      <w:r w:rsidR="00E260BF">
        <w:rPr>
          <w:rFonts w:ascii="Times New Roman" w:hAnsi="Times New Roman" w:cs="Times New Roman"/>
          <w:sz w:val="24"/>
          <w:szCs w:val="24"/>
        </w:rPr>
        <w:t>kelapa di</w:t>
      </w:r>
      <w:r w:rsidR="001E2021">
        <w:rPr>
          <w:rFonts w:ascii="Times New Roman" w:hAnsi="Times New Roman" w:cs="Times New Roman"/>
          <w:sz w:val="24"/>
          <w:szCs w:val="24"/>
        </w:rPr>
        <w:t xml:space="preserve"> Desa Pailelang</w:t>
      </w:r>
      <w:r w:rsidR="00210343">
        <w:rPr>
          <w:rFonts w:ascii="Times New Roman" w:hAnsi="Times New Roman" w:cs="Times New Roman"/>
          <w:sz w:val="24"/>
          <w:szCs w:val="24"/>
          <w:lang w:val="en-US"/>
        </w:rPr>
        <w:t xml:space="preserve"> </w:t>
      </w:r>
      <w:r w:rsidR="00E260BF">
        <w:rPr>
          <w:rFonts w:ascii="Times New Roman" w:hAnsi="Times New Roman" w:cs="Times New Roman"/>
          <w:sz w:val="24"/>
          <w:szCs w:val="24"/>
        </w:rPr>
        <w:t>Kecamatan Alor Barat Daya</w:t>
      </w:r>
      <w:r w:rsidR="00B272E2">
        <w:rPr>
          <w:rFonts w:ascii="Times New Roman" w:hAnsi="Times New Roman" w:cs="Times New Roman"/>
          <w:sz w:val="24"/>
          <w:szCs w:val="24"/>
          <w:lang w:val="en-US"/>
        </w:rPr>
        <w:t>.</w:t>
      </w:r>
    </w:p>
    <w:p w:rsidR="00B272E2" w:rsidRPr="005F2193" w:rsidRDefault="00C347B1" w:rsidP="005F2193">
      <w:pPr>
        <w:numPr>
          <w:ilvl w:val="0"/>
          <w:numId w:val="5"/>
        </w:numPr>
        <w:tabs>
          <w:tab w:val="left" w:pos="-567"/>
        </w:tabs>
        <w:spacing w:after="0" w:line="480" w:lineRule="auto"/>
        <w:ind w:left="851" w:hanging="426"/>
        <w:jc w:val="both"/>
        <w:rPr>
          <w:rFonts w:ascii="Times New Roman" w:hAnsi="Times New Roman" w:cs="Times New Roman"/>
          <w:sz w:val="24"/>
          <w:szCs w:val="24"/>
        </w:rPr>
      </w:pPr>
      <w:r>
        <w:rPr>
          <w:rFonts w:ascii="Times New Roman" w:hAnsi="Times New Roman" w:cs="Times New Roman"/>
          <w:sz w:val="24"/>
          <w:szCs w:val="24"/>
          <w:lang w:val="en-US"/>
        </w:rPr>
        <w:t>Untuk</w:t>
      </w:r>
      <w:r w:rsidR="005A00BF">
        <w:rPr>
          <w:rFonts w:ascii="Times New Roman" w:hAnsi="Times New Roman" w:cs="Times New Roman"/>
          <w:sz w:val="24"/>
          <w:szCs w:val="24"/>
          <w:lang w:val="en-US"/>
        </w:rPr>
        <w:t xml:space="preserve"> mengetahui</w:t>
      </w:r>
      <w:r w:rsidR="00E260BF" w:rsidRPr="00D329F2">
        <w:rPr>
          <w:rFonts w:ascii="Times New Roman" w:hAnsi="Times New Roman" w:cs="Times New Roman"/>
          <w:sz w:val="24"/>
          <w:szCs w:val="24"/>
        </w:rPr>
        <w:t xml:space="preserve"> marjin pemasaran </w:t>
      </w:r>
      <w:r w:rsidR="00E260BF">
        <w:rPr>
          <w:rFonts w:ascii="Times New Roman" w:hAnsi="Times New Roman" w:cs="Times New Roman"/>
          <w:sz w:val="24"/>
          <w:szCs w:val="24"/>
        </w:rPr>
        <w:t xml:space="preserve">kelapa di </w:t>
      </w:r>
      <w:r w:rsidR="001E2021">
        <w:rPr>
          <w:rFonts w:ascii="Times New Roman" w:hAnsi="Times New Roman" w:cs="Times New Roman"/>
          <w:sz w:val="24"/>
          <w:szCs w:val="24"/>
        </w:rPr>
        <w:t xml:space="preserve">Desa Pailelang </w:t>
      </w:r>
      <w:r w:rsidR="00E260BF">
        <w:rPr>
          <w:rFonts w:ascii="Times New Roman" w:hAnsi="Times New Roman" w:cs="Times New Roman"/>
          <w:sz w:val="24"/>
          <w:szCs w:val="24"/>
        </w:rPr>
        <w:t>Kecamatan Alor Barat Daya</w:t>
      </w:r>
      <w:r w:rsidR="00B272E2">
        <w:rPr>
          <w:rFonts w:ascii="Times New Roman" w:hAnsi="Times New Roman" w:cs="Times New Roman"/>
          <w:sz w:val="24"/>
          <w:szCs w:val="24"/>
          <w:lang w:val="en-US"/>
        </w:rPr>
        <w:t>.</w:t>
      </w:r>
    </w:p>
    <w:p w:rsidR="00E260BF" w:rsidRPr="00870449" w:rsidRDefault="00E260BF" w:rsidP="00A31B59">
      <w:pPr>
        <w:pStyle w:val="ListParagraph"/>
        <w:numPr>
          <w:ilvl w:val="0"/>
          <w:numId w:val="12"/>
        </w:numPr>
        <w:tabs>
          <w:tab w:val="left" w:pos="-709"/>
        </w:tabs>
        <w:spacing w:after="0" w:line="480" w:lineRule="auto"/>
        <w:ind w:left="426"/>
        <w:jc w:val="both"/>
        <w:rPr>
          <w:rFonts w:ascii="Times New Roman" w:hAnsi="Times New Roman" w:cs="Times New Roman"/>
          <w:sz w:val="24"/>
          <w:szCs w:val="24"/>
        </w:rPr>
      </w:pPr>
      <w:r w:rsidRPr="00870449">
        <w:rPr>
          <w:rFonts w:ascii="Times New Roman" w:hAnsi="Times New Roman" w:cs="Times New Roman"/>
          <w:b/>
          <w:sz w:val="24"/>
          <w:szCs w:val="24"/>
        </w:rPr>
        <w:t>Manfaat Penelitian</w:t>
      </w:r>
    </w:p>
    <w:p w:rsidR="00E260BF" w:rsidRDefault="00E260BF" w:rsidP="00A31B59">
      <w:pPr>
        <w:tabs>
          <w:tab w:val="left" w:pos="-851"/>
          <w:tab w:val="left" w:pos="-567"/>
        </w:tabs>
        <w:spacing w:after="0" w:line="480" w:lineRule="auto"/>
        <w:ind w:left="426"/>
        <w:jc w:val="both"/>
        <w:rPr>
          <w:rFonts w:ascii="Times New Roman" w:hAnsi="Times New Roman" w:cs="Times New Roman"/>
          <w:sz w:val="24"/>
          <w:szCs w:val="24"/>
        </w:rPr>
      </w:pPr>
      <w:r w:rsidRPr="00870449">
        <w:rPr>
          <w:rFonts w:ascii="Times New Roman" w:hAnsi="Times New Roman" w:cs="Times New Roman"/>
          <w:sz w:val="24"/>
          <w:szCs w:val="24"/>
        </w:rPr>
        <w:t>Adapun manfaat penelitian ini adalah :</w:t>
      </w:r>
    </w:p>
    <w:p w:rsidR="00E260BF" w:rsidRPr="00870449" w:rsidRDefault="00E260BF" w:rsidP="00A31B59">
      <w:pPr>
        <w:numPr>
          <w:ilvl w:val="0"/>
          <w:numId w:val="3"/>
        </w:numPr>
        <w:spacing w:after="0" w:line="480" w:lineRule="auto"/>
        <w:ind w:left="851" w:hanging="426"/>
        <w:jc w:val="both"/>
        <w:rPr>
          <w:rFonts w:ascii="Times New Roman" w:hAnsi="Times New Roman" w:cs="Times New Roman"/>
          <w:sz w:val="24"/>
          <w:szCs w:val="24"/>
        </w:rPr>
      </w:pPr>
      <w:r w:rsidRPr="00870449">
        <w:rPr>
          <w:rFonts w:ascii="Times New Roman" w:hAnsi="Times New Roman" w:cs="Times New Roman"/>
          <w:sz w:val="24"/>
          <w:szCs w:val="24"/>
        </w:rPr>
        <w:t xml:space="preserve">Penelitian ini </w:t>
      </w:r>
      <w:r>
        <w:rPr>
          <w:rFonts w:ascii="Times New Roman" w:hAnsi="Times New Roman" w:cs="Times New Roman"/>
          <w:sz w:val="24"/>
          <w:szCs w:val="24"/>
        </w:rPr>
        <w:t xml:space="preserve">dapat dijadikan sebagai </w:t>
      </w:r>
      <w:r w:rsidRPr="00870449">
        <w:rPr>
          <w:rFonts w:ascii="Times New Roman" w:hAnsi="Times New Roman" w:cs="Times New Roman"/>
          <w:sz w:val="24"/>
          <w:szCs w:val="24"/>
        </w:rPr>
        <w:t>informasi yang dapat diketahui oleh mahasiswa dan masyarakat dalam bidang</w:t>
      </w:r>
      <w:r>
        <w:rPr>
          <w:rFonts w:ascii="Times New Roman" w:hAnsi="Times New Roman" w:cs="Times New Roman"/>
          <w:sz w:val="24"/>
          <w:szCs w:val="24"/>
        </w:rPr>
        <w:t xml:space="preserve"> pemasaran hasil komoditi kelapa</w:t>
      </w:r>
      <w:r w:rsidRPr="00870449">
        <w:rPr>
          <w:rFonts w:ascii="Times New Roman" w:hAnsi="Times New Roman" w:cs="Times New Roman"/>
          <w:sz w:val="24"/>
          <w:szCs w:val="24"/>
        </w:rPr>
        <w:t>.</w:t>
      </w:r>
    </w:p>
    <w:p w:rsidR="0072656E" w:rsidRDefault="00E260BF" w:rsidP="0072656E">
      <w:pPr>
        <w:pStyle w:val="ListParagraph"/>
        <w:numPr>
          <w:ilvl w:val="0"/>
          <w:numId w:val="3"/>
        </w:numPr>
        <w:spacing w:after="0" w:line="480" w:lineRule="auto"/>
        <w:jc w:val="both"/>
        <w:rPr>
          <w:rFonts w:ascii="Times New Roman" w:hAnsi="Times New Roman" w:cs="Times New Roman"/>
          <w:sz w:val="24"/>
          <w:szCs w:val="24"/>
        </w:rPr>
        <w:sectPr w:rsidR="0072656E" w:rsidSect="00A87F72">
          <w:headerReference w:type="default" r:id="rId8"/>
          <w:footerReference w:type="default" r:id="rId9"/>
          <w:type w:val="continuous"/>
          <w:pgSz w:w="11906" w:h="16838"/>
          <w:pgMar w:top="2268" w:right="1701" w:bottom="1701" w:left="2268" w:header="709" w:footer="709" w:gutter="0"/>
          <w:cols w:space="708"/>
          <w:titlePg/>
          <w:docGrid w:linePitch="360"/>
        </w:sectPr>
      </w:pPr>
      <w:r w:rsidRPr="00A31B59">
        <w:rPr>
          <w:rFonts w:ascii="Times New Roman" w:hAnsi="Times New Roman" w:cs="Times New Roman"/>
          <w:sz w:val="24"/>
          <w:szCs w:val="24"/>
        </w:rPr>
        <w:t>Sebagai bahan informasi bagi pihak lai</w:t>
      </w:r>
      <w:r w:rsidR="0072656E">
        <w:rPr>
          <w:rFonts w:ascii="Times New Roman" w:hAnsi="Times New Roman" w:cs="Times New Roman"/>
          <w:sz w:val="24"/>
          <w:szCs w:val="24"/>
        </w:rPr>
        <w:t>n untuk penelitian lebih lanjut</w:t>
      </w:r>
      <w:r w:rsidR="00916C39">
        <w:rPr>
          <w:rFonts w:ascii="Times New Roman" w:hAnsi="Times New Roman" w:cs="Times New Roman"/>
          <w:sz w:val="24"/>
          <w:szCs w:val="24"/>
          <w:lang w:val="en-US"/>
        </w:rPr>
        <w:t>.</w:t>
      </w:r>
    </w:p>
    <w:p w:rsidR="0036147B" w:rsidRDefault="0036147B" w:rsidP="00DF13EB">
      <w:pPr>
        <w:jc w:val="center"/>
        <w:rPr>
          <w:lang w:val="en-US"/>
        </w:rPr>
      </w:pPr>
    </w:p>
    <w:p w:rsidR="00152C53" w:rsidRDefault="00152C53" w:rsidP="00DF13EB">
      <w:pPr>
        <w:jc w:val="center"/>
        <w:rPr>
          <w:lang w:val="en-US"/>
        </w:rPr>
      </w:pPr>
    </w:p>
    <w:p w:rsidR="00152C53" w:rsidRPr="00152C53" w:rsidRDefault="00152C53" w:rsidP="00DF13EB">
      <w:pPr>
        <w:jc w:val="center"/>
        <w:rPr>
          <w:rFonts w:ascii="Times New Roman" w:hAnsi="Times New Roman" w:cs="Times New Roman"/>
          <w:b/>
          <w:sz w:val="24"/>
          <w:szCs w:val="24"/>
          <w:lang w:val="en-US"/>
        </w:rPr>
      </w:pPr>
    </w:p>
    <w:p w:rsidR="0036147B" w:rsidRDefault="0036147B" w:rsidP="005F2193">
      <w:pPr>
        <w:rPr>
          <w:rFonts w:ascii="Times New Roman" w:hAnsi="Times New Roman" w:cs="Times New Roman"/>
          <w:b/>
          <w:sz w:val="24"/>
          <w:szCs w:val="24"/>
          <w:lang w:val="en-US"/>
        </w:rPr>
      </w:pPr>
    </w:p>
    <w:p w:rsidR="005F2193" w:rsidRDefault="005F2193" w:rsidP="005F2193">
      <w:pPr>
        <w:rPr>
          <w:rFonts w:ascii="Times New Roman" w:hAnsi="Times New Roman" w:cs="Times New Roman"/>
          <w:b/>
          <w:sz w:val="24"/>
          <w:szCs w:val="24"/>
          <w:lang w:val="en-US"/>
        </w:rPr>
      </w:pPr>
    </w:p>
    <w:p w:rsidR="005F2193" w:rsidRDefault="005F2193" w:rsidP="005F2193">
      <w:pPr>
        <w:rPr>
          <w:rFonts w:ascii="Times New Roman" w:hAnsi="Times New Roman" w:cs="Times New Roman"/>
          <w:b/>
          <w:sz w:val="24"/>
          <w:szCs w:val="24"/>
          <w:lang w:val="en-US"/>
        </w:rPr>
      </w:pPr>
    </w:p>
    <w:p w:rsidR="00210343" w:rsidRPr="00CA0689" w:rsidRDefault="00210343" w:rsidP="00210343">
      <w:pPr>
        <w:jc w:val="center"/>
        <w:rPr>
          <w:rFonts w:ascii="Times New Roman" w:hAnsi="Times New Roman" w:cs="Times New Roman"/>
          <w:b/>
          <w:sz w:val="24"/>
          <w:szCs w:val="24"/>
          <w:lang w:val="en-US"/>
        </w:rPr>
      </w:pPr>
      <w:r w:rsidRPr="002600A6">
        <w:rPr>
          <w:rFonts w:ascii="Times New Roman" w:hAnsi="Times New Roman" w:cs="Times New Roman"/>
          <w:b/>
          <w:sz w:val="24"/>
          <w:szCs w:val="24"/>
        </w:rPr>
        <w:lastRenderedPageBreak/>
        <w:t>BAB II</w:t>
      </w:r>
    </w:p>
    <w:p w:rsidR="00210343" w:rsidRDefault="00210343" w:rsidP="00210343">
      <w:pPr>
        <w:jc w:val="center"/>
        <w:rPr>
          <w:rFonts w:ascii="Times New Roman" w:hAnsi="Times New Roman" w:cs="Times New Roman"/>
          <w:b/>
          <w:sz w:val="24"/>
          <w:szCs w:val="24"/>
          <w:lang w:val="en-US"/>
        </w:rPr>
      </w:pPr>
      <w:r w:rsidRPr="002600A6">
        <w:rPr>
          <w:rFonts w:ascii="Times New Roman" w:hAnsi="Times New Roman" w:cs="Times New Roman"/>
          <w:b/>
          <w:sz w:val="24"/>
          <w:szCs w:val="24"/>
        </w:rPr>
        <w:t>TINJAUAN PUSTAKA</w:t>
      </w:r>
    </w:p>
    <w:p w:rsidR="00210343" w:rsidRDefault="00210343" w:rsidP="00210343">
      <w:pPr>
        <w:pStyle w:val="ListParagraph"/>
        <w:numPr>
          <w:ilvl w:val="0"/>
          <w:numId w:val="13"/>
        </w:numPr>
        <w:spacing w:line="480" w:lineRule="auto"/>
        <w:ind w:left="426"/>
        <w:jc w:val="both"/>
        <w:rPr>
          <w:rFonts w:ascii="Times New Roman" w:hAnsi="Times New Roman" w:cs="Times New Roman"/>
          <w:b/>
          <w:sz w:val="24"/>
          <w:szCs w:val="24"/>
          <w:lang w:val="en-US"/>
        </w:rPr>
      </w:pPr>
      <w:r w:rsidRPr="00271B46">
        <w:rPr>
          <w:rFonts w:ascii="Times New Roman" w:hAnsi="Times New Roman" w:cs="Times New Roman"/>
          <w:b/>
          <w:sz w:val="24"/>
          <w:szCs w:val="24"/>
          <w:lang w:val="en-US"/>
        </w:rPr>
        <w:t>Penelitian</w:t>
      </w:r>
      <w:r w:rsidR="00764C51">
        <w:rPr>
          <w:rFonts w:ascii="Times New Roman" w:hAnsi="Times New Roman" w:cs="Times New Roman"/>
          <w:b/>
          <w:sz w:val="24"/>
          <w:szCs w:val="24"/>
          <w:lang w:val="en-US"/>
        </w:rPr>
        <w:t xml:space="preserve"> </w:t>
      </w:r>
      <w:r w:rsidRPr="00271B46">
        <w:rPr>
          <w:rFonts w:ascii="Times New Roman" w:hAnsi="Times New Roman" w:cs="Times New Roman"/>
          <w:b/>
          <w:sz w:val="24"/>
          <w:szCs w:val="24"/>
          <w:lang w:val="en-US"/>
        </w:rPr>
        <w:t>Terdahulu</w:t>
      </w:r>
    </w:p>
    <w:p w:rsidR="00210343" w:rsidRPr="00060C1A" w:rsidRDefault="00210343" w:rsidP="00210343">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Analsisi Saluran Pemasaran dan Marjin Pemasaran Dalam Di Daerah Perbatasan Kalimantan Timur oleh </w:t>
      </w:r>
      <w:r w:rsidRPr="00741D03">
        <w:rPr>
          <w:rFonts w:ascii="Times New Roman" w:hAnsi="Times New Roman" w:cs="Times New Roman"/>
          <w:sz w:val="24"/>
          <w:szCs w:val="24"/>
          <w:lang w:val="en-ID"/>
        </w:rPr>
        <w:t>Jumiati</w:t>
      </w:r>
      <w:r>
        <w:rPr>
          <w:rFonts w:ascii="Times New Roman" w:hAnsi="Times New Roman" w:cs="Times New Roman"/>
          <w:sz w:val="24"/>
          <w:szCs w:val="24"/>
        </w:rPr>
        <w:t>, dkk</w:t>
      </w:r>
      <w:r>
        <w:rPr>
          <w:rFonts w:ascii="Times New Roman" w:hAnsi="Times New Roman" w:cs="Times New Roman"/>
          <w:sz w:val="24"/>
          <w:szCs w:val="24"/>
          <w:lang w:val="en-US"/>
        </w:rPr>
        <w:t xml:space="preserve"> (</w:t>
      </w:r>
      <w:r>
        <w:rPr>
          <w:rFonts w:ascii="Times New Roman" w:hAnsi="Times New Roman" w:cs="Times New Roman"/>
          <w:sz w:val="24"/>
          <w:szCs w:val="24"/>
        </w:rPr>
        <w:t>2013</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Terdapat</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dua</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saluran</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pemasaran</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kelapa</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dalam  di  lokasi</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penelitian, yaitu</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saluran I: petani  –pedagang</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pengumpul</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desa/kecamatan  –pedagang</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pengumpul</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antar</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kabupaten/kota  – konsumen,  dan</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saluran</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pemasaran  yang  ke  II: petani  – pedagang</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pengumpul</w:t>
      </w:r>
      <w:r>
        <w:rPr>
          <w:rFonts w:ascii="Times New Roman" w:hAnsi="Times New Roman" w:cs="Times New Roman"/>
          <w:sz w:val="24"/>
          <w:szCs w:val="24"/>
          <w:lang w:val="en-US"/>
        </w:rPr>
        <w:t xml:space="preserve"> </w:t>
      </w:r>
      <w:r w:rsidRPr="00CD3AF6">
        <w:rPr>
          <w:rFonts w:ascii="Times New Roman" w:hAnsi="Times New Roman" w:cs="Times New Roman"/>
          <w:sz w:val="24"/>
          <w:szCs w:val="24"/>
          <w:lang w:val="en-US"/>
        </w:rPr>
        <w:t>desa/kecamatan  – pedagang</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pengumpul</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antar</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kabupaten/kota –pedangan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pe</w:t>
      </w:r>
      <w:r>
        <w:rPr>
          <w:rFonts w:ascii="Times New Roman" w:hAnsi="Times New Roman" w:cs="Times New Roman"/>
          <w:sz w:val="24"/>
          <w:szCs w:val="24"/>
          <w:lang w:val="en-US"/>
        </w:rPr>
        <w:t xml:space="preserve">ngecer – konsumen. </w:t>
      </w:r>
      <w:r w:rsidRPr="00060C1A">
        <w:rPr>
          <w:rFonts w:ascii="Times New Roman" w:hAnsi="Times New Roman" w:cs="Times New Roman"/>
          <w:sz w:val="24"/>
          <w:szCs w:val="24"/>
          <w:lang w:val="en-US"/>
        </w:rPr>
        <w:t>Berdasarkan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analisis</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penampilan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pasar, pemasaran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kelapa</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dalam di daerah</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Sebatik</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kabupaten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Nunukan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efisien.  Hal  ini</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dilihat</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marjin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pemasaran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semua</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saluran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pemasaran</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besar,  distribusi</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marjinnya</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belum</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merata, share</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harga yang diterima</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petani</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masih</w:t>
      </w:r>
      <w:r>
        <w:rPr>
          <w:rFonts w:ascii="Times New Roman" w:hAnsi="Times New Roman" w:cs="Times New Roman"/>
          <w:sz w:val="24"/>
          <w:szCs w:val="24"/>
          <w:lang w:val="en-US"/>
        </w:rPr>
        <w:t xml:space="preserve"> </w:t>
      </w:r>
      <w:r w:rsidRPr="00060C1A">
        <w:rPr>
          <w:rFonts w:ascii="Times New Roman" w:hAnsi="Times New Roman" w:cs="Times New Roman"/>
          <w:sz w:val="24"/>
          <w:szCs w:val="24"/>
          <w:lang w:val="en-US"/>
        </w:rPr>
        <w:t>rendah</w:t>
      </w:r>
      <w:r>
        <w:rPr>
          <w:rFonts w:ascii="Times New Roman" w:hAnsi="Times New Roman" w:cs="Times New Roman"/>
          <w:sz w:val="24"/>
          <w:szCs w:val="24"/>
          <w:lang w:val="en-US"/>
        </w:rPr>
        <w:t>.</w:t>
      </w:r>
    </w:p>
    <w:p w:rsidR="00210343" w:rsidRPr="009B24EF" w:rsidRDefault="00210343" w:rsidP="00210343">
      <w:pPr>
        <w:pStyle w:val="ListParagraph"/>
        <w:spacing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w:t>
      </w:r>
      <w:r>
        <w:rPr>
          <w:rFonts w:ascii="Times New Roman" w:hAnsi="Times New Roman" w:cs="Times New Roman"/>
          <w:sz w:val="24"/>
          <w:szCs w:val="24"/>
          <w:lang w:val="en-US"/>
        </w:rPr>
        <w:t xml:space="preserve">Anailisis </w:t>
      </w:r>
      <w:r w:rsidRPr="00271B46">
        <w:rPr>
          <w:rFonts w:ascii="Times New Roman" w:hAnsi="Times New Roman" w:cs="Times New Roman"/>
          <w:color w:val="000000"/>
          <w:sz w:val="24"/>
          <w:szCs w:val="24"/>
        </w:rPr>
        <w:t>Marjin Pemasaran  Madu Hutan</w:t>
      </w:r>
      <w:r>
        <w:rPr>
          <w:rFonts w:ascii="Times New Roman" w:hAnsi="Times New Roman" w:cs="Times New Roman"/>
          <w:color w:val="000000"/>
          <w:sz w:val="24"/>
          <w:szCs w:val="24"/>
          <w:lang w:val="en-US"/>
        </w:rPr>
        <w:t xml:space="preserve"> </w:t>
      </w:r>
      <w:r w:rsidRPr="00271B46">
        <w:rPr>
          <w:rFonts w:ascii="Times New Roman" w:hAnsi="Times New Roman" w:cs="Times New Roman"/>
          <w:color w:val="000000"/>
          <w:sz w:val="24"/>
          <w:szCs w:val="24"/>
        </w:rPr>
        <w:t>di Desa Kamot Kecamatan Alor Timur Laut</w:t>
      </w:r>
      <w:r>
        <w:rPr>
          <w:rFonts w:ascii="Times New Roman" w:hAnsi="Times New Roman" w:cs="Times New Roman"/>
          <w:sz w:val="24"/>
          <w:szCs w:val="24"/>
        </w:rPr>
        <w:t xml:space="preserve"> oleh</w:t>
      </w:r>
      <w:r>
        <w:rPr>
          <w:rFonts w:ascii="Times New Roman" w:hAnsi="Times New Roman" w:cs="Times New Roman"/>
          <w:sz w:val="24"/>
          <w:szCs w:val="24"/>
          <w:lang w:val="en-US"/>
        </w:rPr>
        <w:t xml:space="preserve"> Letmau </w:t>
      </w:r>
      <w:r>
        <w:rPr>
          <w:rFonts w:ascii="Times New Roman" w:hAnsi="Times New Roman" w:cs="Times New Roman"/>
          <w:sz w:val="24"/>
          <w:szCs w:val="24"/>
        </w:rPr>
        <w:t>(201</w:t>
      </w:r>
      <w:r>
        <w:rPr>
          <w:rFonts w:ascii="Times New Roman" w:hAnsi="Times New Roman" w:cs="Times New Roman"/>
          <w:sz w:val="24"/>
          <w:szCs w:val="24"/>
          <w:lang w:val="en-US"/>
        </w:rPr>
        <w:t>9</w:t>
      </w:r>
      <w:r>
        <w:rPr>
          <w:rFonts w:ascii="Times New Roman" w:hAnsi="Times New Roman" w:cs="Times New Roman"/>
          <w:sz w:val="24"/>
          <w:szCs w:val="24"/>
        </w:rPr>
        <w:t xml:space="preserve">), </w:t>
      </w:r>
      <w:r w:rsidRPr="00A869E4">
        <w:rPr>
          <w:rFonts w:ascii="Times New Roman" w:hAnsi="Times New Roman" w:cs="Times New Roman"/>
          <w:sz w:val="24"/>
          <w:szCs w:val="24"/>
        </w:rPr>
        <w:t xml:space="preserve">menyimpulkan bahwa   </w:t>
      </w:r>
      <w:r>
        <w:rPr>
          <w:rFonts w:ascii="Times New Roman" w:hAnsi="Times New Roman" w:cs="Times New Roman"/>
          <w:sz w:val="24"/>
          <w:szCs w:val="24"/>
        </w:rPr>
        <w:t xml:space="preserve">terdapat  3  saluran </w:t>
      </w:r>
      <w:r w:rsidRPr="00CD3AF6">
        <w:rPr>
          <w:rFonts w:ascii="Times New Roman" w:hAnsi="Times New Roman" w:cs="Times New Roman"/>
          <w:sz w:val="24"/>
          <w:szCs w:val="24"/>
        </w:rPr>
        <w:t xml:space="preserve">pemasaran madu hutan yang dilakukan di Desa kamot yaitu : </w:t>
      </w:r>
      <w:r w:rsidRPr="00CD3AF6">
        <w:rPr>
          <w:rFonts w:ascii="Times New Roman" w:hAnsi="Times New Roman" w:cs="Times New Roman"/>
          <w:sz w:val="24"/>
        </w:rPr>
        <w:t xml:space="preserve">Saluran I : Petani Madu Hutan – konsumen, Saluran II : Petani Madu Hutan – Pedagang Pengumpul – Konsumen dan Saluran III : Petani Madu Hutan – Pedagang Pengumpul – Pendagang Pengecer </w:t>
      </w:r>
      <w:r>
        <w:rPr>
          <w:rFonts w:ascii="Times New Roman" w:hAnsi="Times New Roman" w:cs="Times New Roman"/>
          <w:sz w:val="24"/>
        </w:rPr>
        <w:t>–</w:t>
      </w:r>
      <w:r w:rsidRPr="00CD3AF6">
        <w:rPr>
          <w:rFonts w:ascii="Times New Roman" w:hAnsi="Times New Roman" w:cs="Times New Roman"/>
          <w:sz w:val="24"/>
        </w:rPr>
        <w:t xml:space="preserve"> Konsumen</w:t>
      </w:r>
      <w:r>
        <w:rPr>
          <w:rFonts w:ascii="Times New Roman" w:hAnsi="Times New Roman" w:cs="Times New Roman"/>
          <w:sz w:val="24"/>
          <w:lang w:val="en-US"/>
        </w:rPr>
        <w:t xml:space="preserve">. </w:t>
      </w:r>
      <w:r w:rsidRPr="00CD3AF6">
        <w:rPr>
          <w:rFonts w:ascii="Times New Roman" w:hAnsi="Times New Roman" w:cs="Times New Roman"/>
          <w:sz w:val="24"/>
        </w:rPr>
        <w:t>Marjin pemasaran Madu hutan</w:t>
      </w:r>
      <w:r w:rsidRPr="00CD3AF6">
        <w:rPr>
          <w:rFonts w:ascii="Times New Roman" w:eastAsia="Times New Roman" w:hAnsi="Times New Roman" w:cs="Times New Roman"/>
          <w:color w:val="000000"/>
          <w:sz w:val="24"/>
          <w:szCs w:val="24"/>
        </w:rPr>
        <w:t xml:space="preserve"> di Desa Kamot kecamatan Alor Timur Laut untuk Saluran Pemasaran II sebesar </w:t>
      </w:r>
      <w:r w:rsidRPr="00CD3AF6">
        <w:rPr>
          <w:rFonts w:ascii="Times New Roman" w:hAnsi="Times New Roman" w:cs="Times New Roman"/>
          <w:sz w:val="24"/>
        </w:rPr>
        <w:t xml:space="preserve">Rp. </w:t>
      </w:r>
      <w:r w:rsidRPr="00CD3AF6">
        <w:rPr>
          <w:rFonts w:ascii="Times New Roman" w:eastAsia="Times New Roman" w:hAnsi="Times New Roman" w:cs="Times New Roman"/>
          <w:bCs/>
          <w:color w:val="000000"/>
          <w:sz w:val="24"/>
          <w:szCs w:val="24"/>
        </w:rPr>
        <w:t>94.182</w:t>
      </w:r>
      <w:r w:rsidRPr="00CD3AF6">
        <w:rPr>
          <w:rFonts w:ascii="Times New Roman" w:hAnsi="Times New Roman" w:cs="Times New Roman"/>
          <w:sz w:val="24"/>
        </w:rPr>
        <w:t>/liter</w:t>
      </w:r>
      <w:r w:rsidRPr="00CD3AF6">
        <w:rPr>
          <w:rFonts w:ascii="Times New Roman" w:eastAsia="Times New Roman" w:hAnsi="Times New Roman" w:cs="Times New Roman"/>
          <w:color w:val="000000"/>
          <w:sz w:val="24"/>
          <w:szCs w:val="24"/>
        </w:rPr>
        <w:t xml:space="preserve">, sedangkan  marjin pemasaran untuk Saluran Pemasaran III sebesar </w:t>
      </w:r>
      <w:r w:rsidRPr="00CD3AF6">
        <w:rPr>
          <w:rFonts w:ascii="Times New Roman" w:hAnsi="Times New Roman" w:cs="Times New Roman"/>
          <w:sz w:val="24"/>
        </w:rPr>
        <w:t xml:space="preserve">Rp. </w:t>
      </w:r>
      <w:r w:rsidRPr="00CD3AF6">
        <w:rPr>
          <w:rFonts w:ascii="Times New Roman" w:eastAsia="Times New Roman" w:hAnsi="Times New Roman" w:cs="Times New Roman"/>
          <w:bCs/>
          <w:color w:val="000000"/>
          <w:sz w:val="24"/>
          <w:szCs w:val="24"/>
        </w:rPr>
        <w:t>294.182</w:t>
      </w:r>
      <w:r w:rsidRPr="00CD3AF6">
        <w:rPr>
          <w:rFonts w:ascii="Times New Roman" w:hAnsi="Times New Roman" w:cs="Times New Roman"/>
          <w:sz w:val="24"/>
        </w:rPr>
        <w:t>/liter</w:t>
      </w:r>
      <w:r w:rsidRPr="00CD3AF6">
        <w:rPr>
          <w:rFonts w:ascii="Times New Roman" w:eastAsia="Times New Roman" w:hAnsi="Times New Roman" w:cs="Times New Roman"/>
          <w:color w:val="000000"/>
          <w:sz w:val="24"/>
          <w:szCs w:val="24"/>
        </w:rPr>
        <w:t xml:space="preserve">. </w:t>
      </w:r>
      <w:r w:rsidRPr="00CD3AF6">
        <w:rPr>
          <w:rFonts w:ascii="Times New Roman" w:hAnsi="Times New Roman" w:cs="Times New Roman"/>
          <w:sz w:val="24"/>
        </w:rPr>
        <w:t xml:space="preserve">Dengan demikian </w:t>
      </w:r>
      <w:r w:rsidRPr="00CD3AF6">
        <w:rPr>
          <w:rFonts w:ascii="Times New Roman" w:hAnsi="Times New Roman" w:cs="Times New Roman"/>
          <w:sz w:val="24"/>
        </w:rPr>
        <w:lastRenderedPageBreak/>
        <w:t xml:space="preserve">terdapat selisih marjin yang cukup besar pada saluran pemasaran II dengan marjin pada saluran pemasaran III sebesar Rp. 200.000/liter. </w:t>
      </w:r>
    </w:p>
    <w:p w:rsidR="00210343" w:rsidRPr="00152C53" w:rsidRDefault="00210343" w:rsidP="00210343">
      <w:pPr>
        <w:pStyle w:val="ListParagraph"/>
        <w:numPr>
          <w:ilvl w:val="0"/>
          <w:numId w:val="13"/>
        </w:numPr>
        <w:spacing w:after="0" w:line="480" w:lineRule="auto"/>
        <w:ind w:left="426"/>
        <w:jc w:val="both"/>
        <w:rPr>
          <w:rFonts w:ascii="Times New Roman" w:hAnsi="Times New Roman" w:cs="Times New Roman"/>
          <w:b/>
          <w:sz w:val="24"/>
          <w:szCs w:val="24"/>
        </w:rPr>
      </w:pPr>
      <w:r w:rsidRPr="00152C53">
        <w:rPr>
          <w:rFonts w:ascii="Times New Roman" w:hAnsi="Times New Roman" w:cs="Times New Roman"/>
          <w:b/>
          <w:sz w:val="24"/>
          <w:szCs w:val="24"/>
        </w:rPr>
        <w:t>Kelapa</w:t>
      </w:r>
    </w:p>
    <w:p w:rsidR="00210343" w:rsidRPr="00A079E9" w:rsidRDefault="00210343" w:rsidP="00210343">
      <w:pPr>
        <w:spacing w:after="0" w:line="480" w:lineRule="auto"/>
        <w:ind w:left="426" w:firstLine="567"/>
        <w:jc w:val="both"/>
        <w:rPr>
          <w:rFonts w:ascii="Times New Roman" w:eastAsia="Times New Roman" w:hAnsi="Times New Roman"/>
          <w:color w:val="0D0D0D"/>
          <w:sz w:val="24"/>
          <w:szCs w:val="24"/>
        </w:rPr>
      </w:pPr>
      <w:r w:rsidRPr="00A079E9">
        <w:rPr>
          <w:rFonts w:ascii="Times New Roman" w:eastAsia="Times New Roman" w:hAnsi="Times New Roman"/>
          <w:color w:val="0D0D0D"/>
          <w:sz w:val="24"/>
          <w:szCs w:val="24"/>
        </w:rPr>
        <w:t xml:space="preserve">Salah satu hasil samping dari buah kelapa adalah air kelapa. Air kelapa banyak mengandung mineral antara lain Na, Ca, Mg, Fe, Cu, P dan. Air kelapa selain mengandung mineral juga mengandung hormon auksin dan sitokinin. Kedua hormon ini penting dalam pertumbuhan dan jumlah daun pada tanaman. Air kelapa mengandung fitohormon sitokinin, auksin,  dan    giberelin.    Kandungan-kandungan Peningkatan  pertumbuhan  vegetatif pada TBM dapat dilakukan dengan aplikasi </w:t>
      </w:r>
      <w:r w:rsidRPr="00A079E9">
        <w:rPr>
          <w:rFonts w:ascii="Times New Roman" w:eastAsia="Times New Roman" w:hAnsi="Times New Roman"/>
          <w:sz w:val="24"/>
          <w:szCs w:val="24"/>
        </w:rPr>
        <w:t>dengan total produksi sebesar 3166.6 ribu ton setara kopra, yaitu perkebunan rakyat sebesar 3.126 ribu ton (98.73%), perkebunan besar negara sebesar 1.8 ribu ton (0.06%) dan perkebunan besar swasta sebesar 38,47 ribu ton (1.22%)</w:t>
      </w:r>
      <w:r w:rsidRPr="00A079E9">
        <w:rPr>
          <w:rFonts w:ascii="Times New Roman" w:eastAsia="Times New Roman" w:hAnsi="Times New Roman"/>
          <w:sz w:val="24"/>
          <w:szCs w:val="24"/>
          <w:lang w:val="en-US"/>
        </w:rPr>
        <w:t xml:space="preserve">. </w:t>
      </w:r>
      <w:r w:rsidRPr="00A079E9">
        <w:rPr>
          <w:rFonts w:ascii="Times New Roman" w:eastAsia="Times New Roman" w:hAnsi="Times New Roman"/>
          <w:color w:val="0D0D0D"/>
          <w:sz w:val="24"/>
          <w:szCs w:val="24"/>
        </w:rPr>
        <w:t>Tanaman kelapa merupakan tanaman sosial karena lebih 98% diusahakan oleh petani sehingga perkebunan kelapa banyak didominasi perkebunan rakyat dibandingkan perkebunan negara ataupun swasta</w:t>
      </w:r>
      <w:r w:rsidRPr="00A079E9">
        <w:rPr>
          <w:rFonts w:ascii="Times New Roman" w:eastAsia="Times New Roman" w:hAnsi="Times New Roman"/>
          <w:color w:val="0D0D0D"/>
          <w:sz w:val="24"/>
          <w:szCs w:val="24"/>
          <w:lang w:val="en-US"/>
        </w:rPr>
        <w:t xml:space="preserve">. </w:t>
      </w:r>
      <w:r w:rsidRPr="00A079E9">
        <w:rPr>
          <w:rFonts w:ascii="Times New Roman" w:eastAsia="Times New Roman" w:hAnsi="Times New Roman"/>
          <w:color w:val="0D0D0D"/>
          <w:sz w:val="24"/>
          <w:szCs w:val="24"/>
        </w:rPr>
        <w:t xml:space="preserve">Upaya pengembangan produk dan pemanfaatan hasil samping dan limbah akan meningkatkan nilai tambah produk kelapa yang pada gilirannya akan dapat meningkatkan pendapatan petani kelapa (Dirjenbun, 2012). </w:t>
      </w:r>
    </w:p>
    <w:p w:rsidR="00210343" w:rsidRDefault="00210343" w:rsidP="00210343">
      <w:pPr>
        <w:spacing w:after="0" w:line="480" w:lineRule="auto"/>
        <w:ind w:left="426" w:firstLine="567"/>
        <w:jc w:val="both"/>
        <w:rPr>
          <w:rFonts w:ascii="Times New Roman" w:eastAsia="Times New Roman" w:hAnsi="Times New Roman"/>
          <w:b/>
          <w:color w:val="0D0D0D"/>
          <w:sz w:val="24"/>
          <w:szCs w:val="24"/>
          <w:lang w:val="en-US"/>
        </w:rPr>
      </w:pPr>
      <w:r w:rsidRPr="00A079E9">
        <w:rPr>
          <w:rFonts w:ascii="Times New Roman" w:eastAsia="Times New Roman" w:hAnsi="Times New Roman"/>
          <w:color w:val="0D0D0D"/>
          <w:sz w:val="24"/>
          <w:szCs w:val="24"/>
          <w:lang w:val="en-US"/>
        </w:rPr>
        <w:t>H</w:t>
      </w:r>
      <w:r w:rsidRPr="00A079E9">
        <w:rPr>
          <w:rFonts w:ascii="Times New Roman" w:eastAsia="Times New Roman" w:hAnsi="Times New Roman"/>
          <w:color w:val="0D0D0D"/>
          <w:sz w:val="24"/>
          <w:szCs w:val="24"/>
        </w:rPr>
        <w:t xml:space="preserve">ormon tersebut berperan dalam memicu terjadinya pembelahan sel, pemanjangan sel dan diferensiasi jaringan terutama dalam pertumbuhan tunas pucuk (Saptaji, 2015). Air kelapa juga mengandung unsur kalium, mineral, </w:t>
      </w:r>
      <w:r w:rsidRPr="00A079E9">
        <w:rPr>
          <w:rFonts w:ascii="Times New Roman" w:eastAsia="Times New Roman" w:hAnsi="Times New Roman"/>
          <w:color w:val="0D0D0D"/>
          <w:sz w:val="24"/>
          <w:szCs w:val="24"/>
        </w:rPr>
        <w:lastRenderedPageBreak/>
        <w:t>magnesium, ferum, cuprum, dan sulfur yang berfungsi untuk menambah nutrisi dalam pertumbuhan tanaman (Tiwery, 2014)</w:t>
      </w:r>
      <w:r w:rsidRPr="00A079E9">
        <w:rPr>
          <w:rFonts w:ascii="Times New Roman" w:eastAsia="Times New Roman" w:hAnsi="Times New Roman"/>
          <w:b/>
          <w:color w:val="0D0D0D"/>
          <w:sz w:val="24"/>
          <w:szCs w:val="24"/>
        </w:rPr>
        <w:t>.</w:t>
      </w:r>
    </w:p>
    <w:p w:rsidR="00210343" w:rsidRPr="00152C53" w:rsidRDefault="00210343" w:rsidP="00210343">
      <w:pPr>
        <w:pStyle w:val="ListParagraph"/>
        <w:numPr>
          <w:ilvl w:val="0"/>
          <w:numId w:val="13"/>
        </w:numPr>
        <w:spacing w:after="0" w:line="480" w:lineRule="auto"/>
        <w:ind w:left="426"/>
        <w:jc w:val="both"/>
        <w:rPr>
          <w:rFonts w:ascii="Times New Roman" w:hAnsi="Times New Roman" w:cs="Times New Roman"/>
          <w:b/>
          <w:sz w:val="24"/>
          <w:szCs w:val="24"/>
        </w:rPr>
      </w:pPr>
      <w:r w:rsidRPr="00152C53">
        <w:rPr>
          <w:rFonts w:ascii="Times New Roman" w:hAnsi="Times New Roman" w:cs="Times New Roman"/>
          <w:b/>
          <w:sz w:val="24"/>
          <w:szCs w:val="24"/>
        </w:rPr>
        <w:t>Pemasaran</w:t>
      </w:r>
    </w:p>
    <w:p w:rsidR="00210343" w:rsidRPr="004B0A41" w:rsidRDefault="00210343" w:rsidP="00210343">
      <w:pPr>
        <w:spacing w:after="0" w:line="480" w:lineRule="auto"/>
        <w:ind w:left="426" w:firstLine="567"/>
        <w:jc w:val="both"/>
        <w:rPr>
          <w:rFonts w:ascii="Times New Roman" w:eastAsia="Arial" w:hAnsi="Times New Roman" w:cs="Times New Roman"/>
          <w:sz w:val="24"/>
          <w:szCs w:val="24"/>
          <w:lang w:val="en-US"/>
        </w:rPr>
      </w:pPr>
      <w:r w:rsidRPr="004B0A41">
        <w:rPr>
          <w:rFonts w:ascii="Times New Roman" w:hAnsi="Times New Roman" w:cs="Times New Roman"/>
          <w:sz w:val="24"/>
          <w:szCs w:val="24"/>
        </w:rPr>
        <w:t>Kotler dan Amstrong (2012), menyatakan bahwa pemasaran sebagai proses dimana perusahaan menciptakan nilai bagi pelanggan dan membangun hubungan pelanggan yang kuat untuk menangkap nilai dari pelanggan sebagai imbalan</w:t>
      </w:r>
      <w:r w:rsidRPr="004B0A41">
        <w:rPr>
          <w:rFonts w:ascii="Times New Roman" w:eastAsia="Arial" w:hAnsi="Times New Roman" w:cs="Times New Roman"/>
          <w:sz w:val="24"/>
          <w:szCs w:val="24"/>
        </w:rPr>
        <w:t xml:space="preserve">. </w:t>
      </w:r>
    </w:p>
    <w:p w:rsidR="00210343" w:rsidRPr="001313C9" w:rsidRDefault="00210343" w:rsidP="00210343">
      <w:pPr>
        <w:spacing w:after="0" w:line="480" w:lineRule="auto"/>
        <w:ind w:left="426" w:firstLine="567"/>
        <w:jc w:val="both"/>
        <w:rPr>
          <w:rFonts w:ascii="Times New Roman" w:hAnsi="Times New Roman" w:cs="Times New Roman"/>
          <w:sz w:val="24"/>
          <w:szCs w:val="24"/>
          <w:lang w:val="en-US"/>
        </w:rPr>
      </w:pPr>
      <w:r w:rsidRPr="004B0A41">
        <w:rPr>
          <w:rFonts w:ascii="Times New Roman" w:hAnsi="Times New Roman" w:cs="Times New Roman"/>
          <w:sz w:val="24"/>
          <w:szCs w:val="24"/>
        </w:rPr>
        <w:t>Stanton (2013), pemasaran adalah suatu sistem dari kegiatan bisnis yang dirancang untuk merencanakan, menentukan harga, mempromosikan dan mendistribusikan produk yang dapat memuaskan keinginan dalam mencapai tujuan perusahaan.</w:t>
      </w:r>
      <w:r>
        <w:rPr>
          <w:rFonts w:ascii="Times New Roman" w:hAnsi="Times New Roman" w:cs="Times New Roman"/>
          <w:sz w:val="24"/>
          <w:szCs w:val="24"/>
          <w:lang w:val="en-US"/>
        </w:rPr>
        <w:t xml:space="preserve"> </w:t>
      </w:r>
      <w:r w:rsidRPr="00135560">
        <w:rPr>
          <w:rFonts w:ascii="Times New Roman" w:hAnsi="Times New Roman" w:cs="Times New Roman"/>
          <w:sz w:val="24"/>
          <w:szCs w:val="24"/>
        </w:rPr>
        <w:t>Sudaryono (2016), konsep inti pemasaran ada 4, yaitu:</w:t>
      </w:r>
      <w:r>
        <w:rPr>
          <w:rFonts w:ascii="Times New Roman" w:hAnsi="Times New Roman" w:cs="Times New Roman"/>
          <w:sz w:val="24"/>
          <w:szCs w:val="24"/>
          <w:lang w:val="en-US"/>
        </w:rPr>
        <w:t xml:space="preserve"> a. </w:t>
      </w:r>
      <w:r w:rsidRPr="00135560">
        <w:rPr>
          <w:rFonts w:ascii="Times New Roman" w:hAnsi="Times New Roman" w:cs="Times New Roman"/>
          <w:sz w:val="24"/>
          <w:szCs w:val="24"/>
        </w:rPr>
        <w:t>Kebutuhan, Keinginan, dan Permintaan</w:t>
      </w:r>
      <w:r>
        <w:rPr>
          <w:rFonts w:ascii="Times New Roman" w:hAnsi="Times New Roman" w:cs="Times New Roman"/>
          <w:sz w:val="24"/>
          <w:szCs w:val="24"/>
          <w:lang w:val="en-US"/>
        </w:rPr>
        <w:t>. b</w:t>
      </w:r>
      <w:r w:rsidRPr="00135560">
        <w:rPr>
          <w:rFonts w:ascii="Times New Roman" w:hAnsi="Times New Roman" w:cs="Times New Roman"/>
          <w:sz w:val="24"/>
          <w:szCs w:val="24"/>
        </w:rPr>
        <w:t>.</w:t>
      </w:r>
      <w:r>
        <w:rPr>
          <w:rFonts w:ascii="Times New Roman" w:hAnsi="Times New Roman" w:cs="Times New Roman"/>
          <w:sz w:val="24"/>
          <w:szCs w:val="24"/>
          <w:lang w:val="en-US"/>
        </w:rPr>
        <w:t xml:space="preserve"> </w:t>
      </w:r>
      <w:r w:rsidRPr="00135560">
        <w:rPr>
          <w:rFonts w:ascii="Times New Roman" w:hAnsi="Times New Roman" w:cs="Times New Roman"/>
          <w:sz w:val="24"/>
          <w:szCs w:val="24"/>
        </w:rPr>
        <w:t>Produk, Nilai, Biaya, dan Kepuasa</w:t>
      </w:r>
      <w:r>
        <w:rPr>
          <w:rFonts w:ascii="Times New Roman" w:hAnsi="Times New Roman" w:cs="Times New Roman"/>
          <w:sz w:val="24"/>
          <w:szCs w:val="24"/>
          <w:lang w:val="en-US"/>
        </w:rPr>
        <w:t>. c</w:t>
      </w:r>
      <w:r w:rsidRPr="00135560">
        <w:rPr>
          <w:rFonts w:ascii="Times New Roman" w:hAnsi="Times New Roman" w:cs="Times New Roman"/>
          <w:sz w:val="24"/>
          <w:szCs w:val="24"/>
        </w:rPr>
        <w:t>.</w:t>
      </w:r>
      <w:r>
        <w:rPr>
          <w:rFonts w:ascii="Times New Roman" w:hAnsi="Times New Roman" w:cs="Times New Roman"/>
          <w:sz w:val="24"/>
          <w:szCs w:val="24"/>
          <w:lang w:val="en-US"/>
        </w:rPr>
        <w:t xml:space="preserve"> </w:t>
      </w:r>
      <w:r w:rsidRPr="00135560">
        <w:rPr>
          <w:rFonts w:ascii="Times New Roman" w:hAnsi="Times New Roman" w:cs="Times New Roman"/>
          <w:sz w:val="24"/>
          <w:szCs w:val="24"/>
        </w:rPr>
        <w:t>Pertukaran, Transaksi, dan Hubungan</w:t>
      </w:r>
      <w:r>
        <w:rPr>
          <w:rFonts w:ascii="Times New Roman" w:hAnsi="Times New Roman" w:cs="Times New Roman"/>
          <w:sz w:val="24"/>
          <w:szCs w:val="24"/>
          <w:lang w:val="en-US"/>
        </w:rPr>
        <w:t>. d</w:t>
      </w:r>
      <w:r w:rsidRPr="00135560">
        <w:rPr>
          <w:rFonts w:ascii="Times New Roman" w:hAnsi="Times New Roman" w:cs="Times New Roman"/>
          <w:sz w:val="24"/>
          <w:szCs w:val="24"/>
        </w:rPr>
        <w:t>. Pasar, Pemasaran, dan Pemasar</w:t>
      </w:r>
    </w:p>
    <w:p w:rsidR="00210343" w:rsidRDefault="00210343" w:rsidP="00210343">
      <w:pPr>
        <w:spacing w:after="0" w:line="480" w:lineRule="auto"/>
        <w:ind w:left="426" w:firstLine="567"/>
        <w:jc w:val="both"/>
        <w:rPr>
          <w:rFonts w:ascii="Times New Roman" w:hAnsi="Times New Roman" w:cs="Times New Roman"/>
          <w:sz w:val="24"/>
          <w:szCs w:val="24"/>
          <w:lang w:val="en-US"/>
        </w:rPr>
      </w:pPr>
      <w:r w:rsidRPr="00B409A8">
        <w:rPr>
          <w:rFonts w:ascii="Times New Roman" w:hAnsi="Times New Roman" w:cs="Times New Roman"/>
          <w:sz w:val="24"/>
          <w:szCs w:val="24"/>
          <w:lang w:val="en-US"/>
        </w:rPr>
        <w:t>Pemasaran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adalah</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fungsi</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bisnis  yang  mengidentifikasikan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keinginan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kebutuhan  yang  belum</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terpenuhi</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sekarang</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mengatur</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seberapa</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besarnya, menentukan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pasar-pasar target mana yang paling baik</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dilayani</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organisasi,  dan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menentukan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berbagai</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produk,  jasa</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dan program  yang  tepat</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untuk</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melayani</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pasar</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tersebut.  Jadi</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pemasaran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berperan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sebagai</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penghubung</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antara</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kebutuhan-kebutuhan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masyarakat</w:t>
      </w:r>
      <w:r>
        <w:rPr>
          <w:rFonts w:ascii="Times New Roman" w:hAnsi="Times New Roman" w:cs="Times New Roman"/>
          <w:sz w:val="24"/>
          <w:szCs w:val="24"/>
          <w:lang w:val="en-US"/>
        </w:rPr>
        <w:t xml:space="preserve"> de</w:t>
      </w:r>
      <w:r w:rsidRPr="00B409A8">
        <w:rPr>
          <w:rFonts w:ascii="Times New Roman" w:hAnsi="Times New Roman" w:cs="Times New Roman"/>
          <w:sz w:val="24"/>
          <w:szCs w:val="24"/>
          <w:lang w:val="en-US"/>
        </w:rPr>
        <w:t>ngan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pola</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jawaban</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industri (dalam</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hal</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ini</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termasuk</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industri di bidang</w:t>
      </w:r>
      <w:r>
        <w:rPr>
          <w:rFonts w:ascii="Times New Roman" w:hAnsi="Times New Roman" w:cs="Times New Roman"/>
          <w:sz w:val="24"/>
          <w:szCs w:val="24"/>
          <w:lang w:val="en-US"/>
        </w:rPr>
        <w:t xml:space="preserve"> </w:t>
      </w:r>
      <w:r w:rsidRPr="00B409A8">
        <w:rPr>
          <w:rFonts w:ascii="Times New Roman" w:hAnsi="Times New Roman" w:cs="Times New Roman"/>
          <w:sz w:val="24"/>
          <w:szCs w:val="24"/>
          <w:lang w:val="en-US"/>
        </w:rPr>
        <w:t xml:space="preserve">pertanian) yang bersangkutan (Kotler, </w:t>
      </w:r>
      <w:r>
        <w:rPr>
          <w:rFonts w:ascii="Times New Roman" w:hAnsi="Times New Roman" w:cs="Times New Roman"/>
          <w:sz w:val="24"/>
          <w:szCs w:val="24"/>
          <w:lang w:val="en-US"/>
        </w:rPr>
        <w:t>2010</w:t>
      </w:r>
      <w:r w:rsidRPr="00B409A8">
        <w:rPr>
          <w:rFonts w:ascii="Times New Roman" w:hAnsi="Times New Roman" w:cs="Times New Roman"/>
          <w:sz w:val="24"/>
          <w:szCs w:val="24"/>
          <w:lang w:val="en-US"/>
        </w:rPr>
        <w:t>).</w:t>
      </w:r>
    </w:p>
    <w:p w:rsidR="00210343" w:rsidRDefault="00210343" w:rsidP="00210343">
      <w:pPr>
        <w:spacing w:after="0" w:line="480" w:lineRule="auto"/>
        <w:ind w:left="426" w:firstLine="567"/>
        <w:jc w:val="both"/>
        <w:rPr>
          <w:rFonts w:ascii="Times New Roman" w:hAnsi="Times New Roman" w:cs="Times New Roman"/>
          <w:sz w:val="24"/>
          <w:szCs w:val="24"/>
          <w:lang w:val="en-US"/>
        </w:rPr>
      </w:pPr>
    </w:p>
    <w:p w:rsidR="00210343" w:rsidRDefault="00210343" w:rsidP="00210343">
      <w:pPr>
        <w:pStyle w:val="ListParagraph"/>
        <w:numPr>
          <w:ilvl w:val="0"/>
          <w:numId w:val="13"/>
        </w:numPr>
        <w:spacing w:after="0" w:line="480" w:lineRule="auto"/>
        <w:ind w:left="426"/>
        <w:jc w:val="both"/>
        <w:rPr>
          <w:rFonts w:ascii="Times New Roman" w:hAnsi="Times New Roman" w:cs="Times New Roman"/>
          <w:b/>
          <w:sz w:val="24"/>
          <w:szCs w:val="24"/>
          <w:lang w:val="en-US"/>
        </w:rPr>
      </w:pPr>
      <w:r w:rsidRPr="00B53905">
        <w:rPr>
          <w:rFonts w:ascii="Times New Roman" w:hAnsi="Times New Roman" w:cs="Times New Roman"/>
          <w:b/>
          <w:sz w:val="24"/>
          <w:szCs w:val="24"/>
          <w:lang w:val="en-US"/>
        </w:rPr>
        <w:lastRenderedPageBreak/>
        <w:t>Saluran</w:t>
      </w:r>
      <w:r>
        <w:rPr>
          <w:rFonts w:ascii="Times New Roman" w:hAnsi="Times New Roman" w:cs="Times New Roman"/>
          <w:b/>
          <w:sz w:val="24"/>
          <w:szCs w:val="24"/>
          <w:lang w:val="en-US"/>
        </w:rPr>
        <w:t xml:space="preserve"> </w:t>
      </w:r>
      <w:r w:rsidRPr="00B53905">
        <w:rPr>
          <w:rFonts w:ascii="Times New Roman" w:hAnsi="Times New Roman" w:cs="Times New Roman"/>
          <w:b/>
          <w:sz w:val="24"/>
          <w:szCs w:val="24"/>
          <w:lang w:val="en-US"/>
        </w:rPr>
        <w:t>Pemasaran</w:t>
      </w:r>
    </w:p>
    <w:p w:rsidR="00210343" w:rsidRDefault="00210343" w:rsidP="00210343">
      <w:pPr>
        <w:pStyle w:val="ListParagraph"/>
        <w:spacing w:line="480" w:lineRule="auto"/>
        <w:ind w:left="426" w:firstLine="567"/>
        <w:jc w:val="both"/>
        <w:rPr>
          <w:rFonts w:ascii="Times New Roman" w:hAnsi="Times New Roman" w:cs="Times New Roman"/>
          <w:sz w:val="24"/>
          <w:szCs w:val="24"/>
        </w:rPr>
      </w:pPr>
      <w:r w:rsidRPr="00A666A9">
        <w:rPr>
          <w:rFonts w:ascii="Times New Roman" w:hAnsi="Times New Roman" w:cs="Times New Roman"/>
          <w:sz w:val="24"/>
          <w:szCs w:val="24"/>
        </w:rPr>
        <w:t>Etzel (2013) “Saluran distribusi terdiri dari serangkaian lembaga yang melakukan semua kegiatan yang digunakan untuk menyalurkan produk dan status pemilikannya dari produsen ke konsumen atau pemakai bisnis</w:t>
      </w:r>
      <w:r>
        <w:rPr>
          <w:rFonts w:ascii="Arial" w:hAnsi="Arial" w:cs="Arial"/>
          <w:sz w:val="19"/>
          <w:szCs w:val="19"/>
        </w:rPr>
        <w:t>.</w:t>
      </w:r>
      <w:r w:rsidRPr="00B53905">
        <w:rPr>
          <w:rFonts w:ascii="Times New Roman" w:hAnsi="Times New Roman" w:cs="Times New Roman"/>
          <w:sz w:val="24"/>
          <w:szCs w:val="24"/>
        </w:rPr>
        <w:t xml:space="preserve">. </w:t>
      </w:r>
      <w:r w:rsidRPr="007F076E">
        <w:rPr>
          <w:rFonts w:ascii="Times New Roman" w:hAnsi="Times New Roman" w:cs="Times New Roman"/>
          <w:sz w:val="24"/>
          <w:szCs w:val="24"/>
        </w:rPr>
        <w:t xml:space="preserve">Saluran pemasaran merupakan suatu struktur yang menggambarkan alternatif saluran yang dipilih dan menggambarkan situasi yang berbeda oleh berbagai macam pemasaran atau lembaga usaha (seperti produsen, pedagang besar dan pengecer). Memilih saluran pemasaran memerlukan pertimbangan yang matang dan bersifat  fleksibel. Hal ini dapat dipertimbangkan sebagai fungsi yang harus dilakukan untuk memasarkan barang secara selektif. </w:t>
      </w:r>
    </w:p>
    <w:p w:rsidR="00210343" w:rsidRPr="006D08B2" w:rsidRDefault="00210343" w:rsidP="00210343">
      <w:pPr>
        <w:pStyle w:val="ListParagraph"/>
        <w:spacing w:after="0" w:line="480" w:lineRule="auto"/>
        <w:ind w:left="426" w:firstLine="567"/>
        <w:jc w:val="both"/>
        <w:rPr>
          <w:rFonts w:ascii="Times New Roman" w:hAnsi="Times New Roman" w:cs="Times New Roman"/>
          <w:sz w:val="24"/>
          <w:szCs w:val="24"/>
        </w:rPr>
      </w:pPr>
      <w:r w:rsidRPr="006D08B2">
        <w:rPr>
          <w:rFonts w:ascii="Times New Roman" w:hAnsi="Times New Roman" w:cs="Times New Roman"/>
          <w:sz w:val="24"/>
          <w:szCs w:val="24"/>
        </w:rPr>
        <w:t>Stanton (2012) “Saluran distribusi dibedakan menjadi saluran distribusi untuk barang konsumsi, untuk barang industri dan untuk jasa”. Bentuk  Saluran Distribusi :</w:t>
      </w:r>
    </w:p>
    <w:p w:rsidR="00210343" w:rsidRPr="006D08B2" w:rsidRDefault="00210343" w:rsidP="00210343">
      <w:pPr>
        <w:pStyle w:val="ListParagraph"/>
        <w:numPr>
          <w:ilvl w:val="0"/>
          <w:numId w:val="30"/>
        </w:numPr>
        <w:spacing w:after="0" w:line="480" w:lineRule="auto"/>
        <w:ind w:left="851"/>
        <w:jc w:val="both"/>
        <w:rPr>
          <w:rFonts w:ascii="Times New Roman" w:hAnsi="Times New Roman" w:cs="Times New Roman"/>
          <w:sz w:val="24"/>
          <w:szCs w:val="24"/>
        </w:rPr>
      </w:pPr>
      <w:r w:rsidRPr="006D08B2">
        <w:rPr>
          <w:rFonts w:ascii="Times New Roman" w:hAnsi="Times New Roman" w:cs="Times New Roman"/>
          <w:sz w:val="24"/>
          <w:szCs w:val="24"/>
        </w:rPr>
        <w:t xml:space="preserve">Produsen -Konsumen </w:t>
      </w:r>
    </w:p>
    <w:p w:rsidR="00210343" w:rsidRPr="005A00BF" w:rsidRDefault="00210343" w:rsidP="00210343">
      <w:pPr>
        <w:spacing w:after="0" w:line="480" w:lineRule="auto"/>
        <w:ind w:left="851"/>
        <w:jc w:val="both"/>
        <w:rPr>
          <w:rFonts w:ascii="Times New Roman" w:hAnsi="Times New Roman" w:cs="Times New Roman"/>
          <w:sz w:val="24"/>
          <w:szCs w:val="24"/>
          <w:lang w:val="en-US"/>
        </w:rPr>
      </w:pPr>
      <w:r w:rsidRPr="006D08B2">
        <w:rPr>
          <w:rFonts w:ascii="Times New Roman" w:hAnsi="Times New Roman" w:cs="Times New Roman"/>
          <w:sz w:val="24"/>
          <w:szCs w:val="24"/>
        </w:rPr>
        <w:t xml:space="preserve">Produsen dapat menjual barang yang dihasilkannya melalui pos atau langsung mendatangi rumah konsumen (dari rumah ke rumah). Oleh karena itu saluran ini disebut saluran distribusi langsung. </w:t>
      </w:r>
    </w:p>
    <w:p w:rsidR="00210343" w:rsidRPr="00152C53" w:rsidRDefault="00210343" w:rsidP="00210343">
      <w:pPr>
        <w:pStyle w:val="ListParagraph"/>
        <w:numPr>
          <w:ilvl w:val="0"/>
          <w:numId w:val="30"/>
        </w:numPr>
        <w:spacing w:after="0" w:line="480" w:lineRule="auto"/>
        <w:ind w:left="851"/>
        <w:jc w:val="both"/>
        <w:rPr>
          <w:rFonts w:ascii="Times New Roman" w:hAnsi="Times New Roman" w:cs="Times New Roman"/>
          <w:sz w:val="24"/>
          <w:szCs w:val="24"/>
        </w:rPr>
      </w:pPr>
      <w:r w:rsidRPr="00152C53">
        <w:rPr>
          <w:rFonts w:ascii="Times New Roman" w:hAnsi="Times New Roman" w:cs="Times New Roman"/>
          <w:sz w:val="24"/>
          <w:szCs w:val="24"/>
        </w:rPr>
        <w:t xml:space="preserve">Produsen -Pengecer -Konsumen </w:t>
      </w:r>
    </w:p>
    <w:p w:rsidR="00210343" w:rsidRDefault="00210343" w:rsidP="00210343">
      <w:pPr>
        <w:spacing w:after="0" w:line="480" w:lineRule="auto"/>
        <w:ind w:left="851"/>
        <w:jc w:val="both"/>
        <w:rPr>
          <w:rFonts w:ascii="Times New Roman" w:hAnsi="Times New Roman" w:cs="Times New Roman"/>
          <w:sz w:val="24"/>
          <w:szCs w:val="24"/>
          <w:lang w:val="en-US"/>
        </w:rPr>
      </w:pPr>
      <w:r w:rsidRPr="006D08B2">
        <w:rPr>
          <w:rFonts w:ascii="Times New Roman" w:hAnsi="Times New Roman" w:cs="Times New Roman"/>
          <w:sz w:val="24"/>
          <w:szCs w:val="24"/>
        </w:rPr>
        <w:t xml:space="preserve">Disini, pengecer besar langsung melakukan pembelian kepada produsen. Adapula beberapa produsen yang mendirikan toko pengecer sehingga dapat secara langsung melayani konsumen. Namun alternatif akhir ini tidak umum dipakai. </w:t>
      </w:r>
    </w:p>
    <w:p w:rsidR="00210343" w:rsidRPr="00152C53" w:rsidRDefault="00210343" w:rsidP="00210343">
      <w:pPr>
        <w:spacing w:after="0" w:line="480" w:lineRule="auto"/>
        <w:ind w:left="851"/>
        <w:jc w:val="both"/>
        <w:rPr>
          <w:rFonts w:ascii="Times New Roman" w:hAnsi="Times New Roman" w:cs="Times New Roman"/>
          <w:sz w:val="24"/>
          <w:szCs w:val="24"/>
          <w:lang w:val="en-US"/>
        </w:rPr>
      </w:pPr>
    </w:p>
    <w:p w:rsidR="00210343" w:rsidRPr="006D08B2" w:rsidRDefault="00210343" w:rsidP="00210343">
      <w:pPr>
        <w:pStyle w:val="ListParagraph"/>
        <w:numPr>
          <w:ilvl w:val="0"/>
          <w:numId w:val="30"/>
        </w:numPr>
        <w:spacing w:after="0" w:line="480" w:lineRule="auto"/>
        <w:ind w:left="851"/>
        <w:jc w:val="both"/>
        <w:rPr>
          <w:rFonts w:ascii="Times New Roman" w:hAnsi="Times New Roman" w:cs="Times New Roman"/>
          <w:sz w:val="24"/>
          <w:szCs w:val="24"/>
        </w:rPr>
      </w:pPr>
      <w:r w:rsidRPr="006D08B2">
        <w:rPr>
          <w:rFonts w:ascii="Times New Roman" w:hAnsi="Times New Roman" w:cs="Times New Roman"/>
          <w:sz w:val="24"/>
          <w:szCs w:val="24"/>
        </w:rPr>
        <w:lastRenderedPageBreak/>
        <w:t xml:space="preserve">Produsen -Pedagang Besar -Pengecer -Konsumen </w:t>
      </w:r>
    </w:p>
    <w:p w:rsidR="00210343" w:rsidRPr="00A331C8" w:rsidRDefault="00210343" w:rsidP="00210343">
      <w:pPr>
        <w:spacing w:after="0" w:line="480" w:lineRule="auto"/>
        <w:ind w:left="851"/>
        <w:jc w:val="both"/>
        <w:rPr>
          <w:rFonts w:ascii="Times New Roman" w:hAnsi="Times New Roman" w:cs="Times New Roman"/>
          <w:sz w:val="24"/>
          <w:szCs w:val="24"/>
          <w:lang w:val="en-US"/>
        </w:rPr>
      </w:pPr>
      <w:r w:rsidRPr="006D08B2">
        <w:rPr>
          <w:rFonts w:ascii="Times New Roman" w:hAnsi="Times New Roman" w:cs="Times New Roman"/>
          <w:sz w:val="24"/>
          <w:szCs w:val="24"/>
        </w:rPr>
        <w:t xml:space="preserve">Disini, produsen hanya melayani penjualan dalam jumlah besar, kepada pedagang besar saja, tidak menjual kepada pengecer. Pembelian oleh pengecer dilayani pedagang besar, dan pembelian oleh konsumen dilayani pengecer saja. </w:t>
      </w:r>
    </w:p>
    <w:p w:rsidR="00210343" w:rsidRPr="006D08B2" w:rsidRDefault="00210343" w:rsidP="00210343">
      <w:pPr>
        <w:pStyle w:val="ListParagraph"/>
        <w:numPr>
          <w:ilvl w:val="0"/>
          <w:numId w:val="30"/>
        </w:numPr>
        <w:spacing w:after="0" w:line="480" w:lineRule="auto"/>
        <w:ind w:left="851"/>
        <w:jc w:val="both"/>
        <w:rPr>
          <w:rFonts w:ascii="Times New Roman" w:hAnsi="Times New Roman" w:cs="Times New Roman"/>
          <w:sz w:val="24"/>
          <w:szCs w:val="24"/>
        </w:rPr>
      </w:pPr>
      <w:r w:rsidRPr="006D08B2">
        <w:rPr>
          <w:rFonts w:ascii="Times New Roman" w:hAnsi="Times New Roman" w:cs="Times New Roman"/>
          <w:sz w:val="24"/>
          <w:szCs w:val="24"/>
        </w:rPr>
        <w:t xml:space="preserve">Produsen -Agen -Pengecer -Konsumen </w:t>
      </w:r>
    </w:p>
    <w:p w:rsidR="00210343" w:rsidRPr="006D08B2" w:rsidRDefault="00210343" w:rsidP="00210343">
      <w:pPr>
        <w:pStyle w:val="ListParagraph"/>
        <w:spacing w:after="0" w:line="480" w:lineRule="auto"/>
        <w:ind w:left="851"/>
        <w:jc w:val="both"/>
        <w:rPr>
          <w:rFonts w:ascii="Times New Roman" w:hAnsi="Times New Roman" w:cs="Times New Roman"/>
          <w:sz w:val="24"/>
          <w:szCs w:val="24"/>
        </w:rPr>
      </w:pPr>
      <w:r w:rsidRPr="006D08B2">
        <w:rPr>
          <w:rFonts w:ascii="Times New Roman" w:hAnsi="Times New Roman" w:cs="Times New Roman"/>
          <w:sz w:val="24"/>
          <w:szCs w:val="24"/>
        </w:rPr>
        <w:t xml:space="preserve">Disini, produsen memilih agen sebagai penyalurnya. la menjalankan kegiatan perdagangan besar, dalam saluran distribusi yang ada. Sasaran penjualannya terutama ditujukan kepada para pengecer besar. </w:t>
      </w:r>
    </w:p>
    <w:p w:rsidR="00210343" w:rsidRPr="006D08B2" w:rsidRDefault="00210343" w:rsidP="00210343">
      <w:pPr>
        <w:pStyle w:val="ListParagraph"/>
        <w:numPr>
          <w:ilvl w:val="0"/>
          <w:numId w:val="30"/>
        </w:numPr>
        <w:spacing w:after="0" w:line="480" w:lineRule="auto"/>
        <w:ind w:left="851"/>
        <w:jc w:val="both"/>
        <w:rPr>
          <w:rFonts w:ascii="Times New Roman" w:hAnsi="Times New Roman" w:cs="Times New Roman"/>
          <w:sz w:val="24"/>
          <w:szCs w:val="24"/>
        </w:rPr>
      </w:pPr>
      <w:r w:rsidRPr="006D08B2">
        <w:rPr>
          <w:rFonts w:ascii="Times New Roman" w:hAnsi="Times New Roman" w:cs="Times New Roman"/>
          <w:sz w:val="24"/>
          <w:szCs w:val="24"/>
        </w:rPr>
        <w:t xml:space="preserve">Produsen -Agen -Pedagang Besar -Pengecer -Konsumen </w:t>
      </w:r>
    </w:p>
    <w:p w:rsidR="00210343" w:rsidRPr="006D08B2" w:rsidRDefault="00210343" w:rsidP="00210343">
      <w:pPr>
        <w:spacing w:after="0" w:line="480" w:lineRule="auto"/>
        <w:ind w:left="851"/>
        <w:jc w:val="both"/>
        <w:rPr>
          <w:rFonts w:ascii="Times New Roman" w:hAnsi="Times New Roman" w:cs="Times New Roman"/>
          <w:sz w:val="24"/>
          <w:szCs w:val="24"/>
        </w:rPr>
      </w:pPr>
      <w:r w:rsidRPr="006D08B2">
        <w:rPr>
          <w:rFonts w:ascii="Times New Roman" w:hAnsi="Times New Roman" w:cs="Times New Roman"/>
          <w:sz w:val="24"/>
          <w:szCs w:val="24"/>
        </w:rPr>
        <w:t xml:space="preserve">Dalam saluran distribusi, sering menggunakan agen sebagai perantara untuk menyalurkan barangnya kepedagang besar yang kemudian menjualnya kepada toko-toko kecil. Agen yang terlihat dalam saluran distribusi ini terutama agen penjualan. </w:t>
      </w:r>
    </w:p>
    <w:p w:rsidR="00210343" w:rsidRPr="006D08B2" w:rsidRDefault="00210343" w:rsidP="00210343">
      <w:pPr>
        <w:pStyle w:val="ListParagraph"/>
        <w:spacing w:after="0" w:line="480" w:lineRule="auto"/>
        <w:ind w:left="567" w:firstLine="425"/>
        <w:jc w:val="both"/>
        <w:rPr>
          <w:rFonts w:ascii="Times New Roman" w:hAnsi="Times New Roman" w:cs="Times New Roman"/>
          <w:sz w:val="24"/>
          <w:szCs w:val="24"/>
          <w:lang w:val="en-US"/>
        </w:rPr>
      </w:pPr>
      <w:r w:rsidRPr="006D08B2">
        <w:rPr>
          <w:rFonts w:ascii="Times New Roman" w:hAnsi="Times New Roman" w:cs="Times New Roman"/>
          <w:sz w:val="24"/>
          <w:szCs w:val="24"/>
        </w:rPr>
        <w:t xml:space="preserve">Saluran  pemasaran  merupakan  suatu  jalur  dari  lembaga-lembaga penyalur yang mempunyai kegiatan menyalurkan barang dari produsen ke konsumen.  Penyalur  ini  secara  aktif  akan  mengusahakan  perpindahan bukan hanya secara fisik tapi dalam arti agar barang-barang tersebut dapat dibeli konsumen (Stanton, </w:t>
      </w:r>
      <w:r w:rsidRPr="006D08B2">
        <w:rPr>
          <w:rFonts w:ascii="Times New Roman" w:hAnsi="Times New Roman" w:cs="Times New Roman"/>
          <w:sz w:val="24"/>
          <w:szCs w:val="24"/>
          <w:lang w:val="en-US"/>
        </w:rPr>
        <w:t>2010</w:t>
      </w:r>
      <w:r w:rsidRPr="006D08B2">
        <w:rPr>
          <w:rFonts w:ascii="Times New Roman" w:hAnsi="Times New Roman" w:cs="Times New Roman"/>
          <w:sz w:val="24"/>
          <w:szCs w:val="24"/>
        </w:rPr>
        <w:t>).</w:t>
      </w:r>
    </w:p>
    <w:p w:rsidR="00210343" w:rsidRDefault="00210343" w:rsidP="00210343">
      <w:pPr>
        <w:pStyle w:val="ListParagraph"/>
        <w:numPr>
          <w:ilvl w:val="0"/>
          <w:numId w:val="13"/>
        </w:numPr>
        <w:spacing w:after="0" w:line="480" w:lineRule="auto"/>
        <w:ind w:left="426"/>
        <w:jc w:val="both"/>
        <w:rPr>
          <w:rFonts w:ascii="Times New Roman" w:hAnsi="Times New Roman" w:cs="Times New Roman"/>
          <w:b/>
          <w:sz w:val="24"/>
          <w:szCs w:val="24"/>
          <w:lang w:val="en-US"/>
        </w:rPr>
      </w:pPr>
      <w:r>
        <w:rPr>
          <w:rFonts w:ascii="Times New Roman" w:hAnsi="Times New Roman" w:cs="Times New Roman"/>
          <w:b/>
          <w:sz w:val="24"/>
          <w:szCs w:val="24"/>
        </w:rPr>
        <w:t>Biaya dan Keuntunga</w:t>
      </w:r>
      <w:r>
        <w:rPr>
          <w:rFonts w:ascii="Times New Roman" w:hAnsi="Times New Roman" w:cs="Times New Roman"/>
          <w:b/>
          <w:sz w:val="24"/>
          <w:szCs w:val="24"/>
          <w:lang w:val="en-US"/>
        </w:rPr>
        <w:t>n</w:t>
      </w:r>
    </w:p>
    <w:p w:rsidR="00210343" w:rsidRPr="0092027B" w:rsidRDefault="00210343" w:rsidP="00210343">
      <w:pPr>
        <w:pStyle w:val="ListParagraph"/>
        <w:numPr>
          <w:ilvl w:val="0"/>
          <w:numId w:val="31"/>
        </w:numPr>
        <w:spacing w:after="0" w:line="480" w:lineRule="auto"/>
        <w:ind w:left="851"/>
        <w:jc w:val="both"/>
        <w:rPr>
          <w:rFonts w:ascii="Times New Roman" w:hAnsi="Times New Roman" w:cs="Times New Roman"/>
          <w:sz w:val="24"/>
          <w:szCs w:val="24"/>
          <w:lang w:val="en-US"/>
        </w:rPr>
      </w:pPr>
      <w:r w:rsidRPr="0092027B">
        <w:rPr>
          <w:rFonts w:ascii="Times New Roman" w:hAnsi="Times New Roman" w:cs="Times New Roman"/>
          <w:sz w:val="24"/>
          <w:szCs w:val="24"/>
          <w:lang w:val="en-US"/>
        </w:rPr>
        <w:t>Biaya</w:t>
      </w:r>
    </w:p>
    <w:p w:rsidR="00210343" w:rsidRPr="00096D70" w:rsidRDefault="00210343" w:rsidP="00210343">
      <w:pPr>
        <w:pStyle w:val="ListParagraph"/>
        <w:spacing w:after="0" w:line="480" w:lineRule="auto"/>
        <w:ind w:left="851" w:firstLine="567"/>
        <w:jc w:val="both"/>
        <w:rPr>
          <w:rFonts w:ascii="Times New Roman" w:eastAsia="Times New Roman" w:hAnsi="Times New Roman" w:cs="Times New Roman"/>
          <w:sz w:val="24"/>
          <w:szCs w:val="24"/>
        </w:rPr>
      </w:pPr>
      <w:r w:rsidRPr="00096D70">
        <w:rPr>
          <w:rFonts w:ascii="Times New Roman" w:eastAsia="Times New Roman" w:hAnsi="Times New Roman" w:cs="Times New Roman"/>
          <w:sz w:val="24"/>
          <w:szCs w:val="24"/>
        </w:rPr>
        <w:t xml:space="preserve">Salman (2016) pengertian biaya adalah kas atau nilai equivalen kas yang dikorbankan untuk mendapatkan barang atau jasa yang diharapkan </w:t>
      </w:r>
      <w:r w:rsidRPr="00096D70">
        <w:rPr>
          <w:rFonts w:ascii="Times New Roman" w:eastAsia="Times New Roman" w:hAnsi="Times New Roman" w:cs="Times New Roman"/>
          <w:sz w:val="24"/>
          <w:szCs w:val="24"/>
        </w:rPr>
        <w:lastRenderedPageBreak/>
        <w:t>memberi manfaat saat ini atau dimasa mendatang bagi organisasi. Mulyadi (2015) definisi biaya adalah pengorbanan sumber ekonomi, yang diukur dalam satuan uang, yang telah terjadi atau kemungkinan akan terjadi untuk tujuan tertentu. Ada 4 unsur pokok dalam definisi biaya tersebut : 1</w:t>
      </w:r>
      <w:r>
        <w:rPr>
          <w:rFonts w:ascii="Times New Roman" w:eastAsia="Times New Roman" w:hAnsi="Times New Roman" w:cs="Times New Roman"/>
          <w:sz w:val="24"/>
          <w:szCs w:val="24"/>
          <w:lang w:val="en-US"/>
        </w:rPr>
        <w:t>)</w:t>
      </w:r>
      <w:r w:rsidRPr="00096D70">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096D70">
        <w:rPr>
          <w:rFonts w:ascii="Times New Roman" w:eastAsia="Times New Roman" w:hAnsi="Times New Roman" w:cs="Times New Roman"/>
          <w:sz w:val="24"/>
          <w:szCs w:val="24"/>
        </w:rPr>
        <w:t>Biaya merup</w:t>
      </w:r>
      <w:r>
        <w:rPr>
          <w:rFonts w:ascii="Times New Roman" w:eastAsia="Times New Roman" w:hAnsi="Times New Roman" w:cs="Times New Roman"/>
          <w:sz w:val="24"/>
          <w:szCs w:val="24"/>
        </w:rPr>
        <w:t>akan pengorbanan sumber ekonomi</w:t>
      </w:r>
      <w:r>
        <w:rPr>
          <w:rFonts w:ascii="Times New Roman" w:eastAsia="Times New Roman" w:hAnsi="Times New Roman" w:cs="Times New Roman"/>
          <w:sz w:val="24"/>
          <w:szCs w:val="24"/>
          <w:lang w:val="en-US"/>
        </w:rPr>
        <w:t xml:space="preserve">. </w:t>
      </w:r>
      <w:r w:rsidRPr="00096D70">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w:t>
      </w:r>
      <w:r w:rsidRPr="00096D70">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Diukur dalam satuan uang</w:t>
      </w:r>
      <w:r>
        <w:rPr>
          <w:rFonts w:ascii="Times New Roman" w:eastAsia="Times New Roman" w:hAnsi="Times New Roman" w:cs="Times New Roman"/>
          <w:sz w:val="24"/>
          <w:szCs w:val="24"/>
          <w:lang w:val="en-US"/>
        </w:rPr>
        <w:t xml:space="preserve">. </w:t>
      </w:r>
      <w:r w:rsidRPr="00096D70">
        <w:rPr>
          <w:rFonts w:ascii="Times New Roman" w:eastAsia="Times New Roman" w:hAnsi="Times New Roman" w:cs="Times New Roman"/>
          <w:sz w:val="24"/>
          <w:szCs w:val="24"/>
        </w:rPr>
        <w:t>3</w:t>
      </w:r>
      <w:r>
        <w:rPr>
          <w:rFonts w:ascii="Times New Roman" w:eastAsia="Times New Roman" w:hAnsi="Times New Roman" w:cs="Times New Roman"/>
          <w:sz w:val="24"/>
          <w:szCs w:val="24"/>
          <w:lang w:val="en-US"/>
        </w:rPr>
        <w:t>)</w:t>
      </w:r>
      <w:r w:rsidRPr="00096D70">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096D70">
        <w:rPr>
          <w:rFonts w:ascii="Times New Roman" w:eastAsia="Times New Roman" w:hAnsi="Times New Roman" w:cs="Times New Roman"/>
          <w:sz w:val="24"/>
          <w:szCs w:val="24"/>
        </w:rPr>
        <w:t>Yang telah terjadi atau yang scara potensi</w:t>
      </w:r>
      <w:r>
        <w:rPr>
          <w:rFonts w:ascii="Times New Roman" w:eastAsia="Times New Roman" w:hAnsi="Times New Roman" w:cs="Times New Roman"/>
          <w:sz w:val="24"/>
          <w:szCs w:val="24"/>
        </w:rPr>
        <w:t>al akan terjadi</w:t>
      </w:r>
      <w:r>
        <w:rPr>
          <w:rFonts w:ascii="Times New Roman" w:eastAsia="Times New Roman" w:hAnsi="Times New Roman" w:cs="Times New Roman"/>
          <w:sz w:val="24"/>
          <w:szCs w:val="24"/>
          <w:lang w:val="en-US"/>
        </w:rPr>
        <w:t xml:space="preserve">. </w:t>
      </w:r>
      <w:r w:rsidRPr="00096D70">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w:t>
      </w:r>
      <w:r w:rsidRPr="00096D70">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096D70">
        <w:rPr>
          <w:rFonts w:ascii="Times New Roman" w:eastAsia="Times New Roman" w:hAnsi="Times New Roman" w:cs="Times New Roman"/>
          <w:sz w:val="24"/>
          <w:szCs w:val="24"/>
        </w:rPr>
        <w:t>Pengorbanan tersebut untuk tujuan tertentu.</w:t>
      </w:r>
    </w:p>
    <w:p w:rsidR="00210343" w:rsidRPr="00096D70" w:rsidRDefault="00210343" w:rsidP="00210343">
      <w:pPr>
        <w:pStyle w:val="ListParagraph"/>
        <w:spacing w:after="0" w:line="480" w:lineRule="auto"/>
        <w:ind w:left="851" w:firstLine="567"/>
        <w:jc w:val="both"/>
        <w:rPr>
          <w:rFonts w:ascii="Times New Roman" w:eastAsia="Times New Roman" w:hAnsi="Times New Roman" w:cs="Times New Roman"/>
          <w:sz w:val="24"/>
          <w:szCs w:val="24"/>
        </w:rPr>
      </w:pPr>
      <w:r w:rsidRPr="00096D70">
        <w:rPr>
          <w:rFonts w:ascii="Times New Roman" w:eastAsia="Times New Roman" w:hAnsi="Times New Roman" w:cs="Times New Roman"/>
          <w:sz w:val="24"/>
          <w:szCs w:val="24"/>
        </w:rPr>
        <w:t xml:space="preserve">Siregar, dkk (2013) definisi biaya adalah pengorbanan sumber ekonomi untuk memperoleh barang atau jasa yang diharapkan memberimanfaat sekarang atau masa yang akan datang. Kos diukur dalam satuan mata uang. Pengorbanan yang terjadi dalam rangka memperoleh suatu barang atau jasa yang bemanfaat, dikatakan setara dengan kas karena sumber daya non kas juga dapat ditukar dengan barang atau jasa. Pengorbanan tersebut dapat diukur dengan jumlah pengeluaran kas, aktiva yang ditransfer atau ditukarkan maupun jasa yang diserahkan yang dinyatakan dalam rupiah atau satuan uang. </w:t>
      </w:r>
    </w:p>
    <w:p w:rsidR="00210343" w:rsidRPr="0092027B" w:rsidRDefault="00210343" w:rsidP="00210343">
      <w:pPr>
        <w:pStyle w:val="ListParagraph"/>
        <w:numPr>
          <w:ilvl w:val="0"/>
          <w:numId w:val="31"/>
        </w:numPr>
        <w:spacing w:after="0" w:line="480" w:lineRule="auto"/>
        <w:ind w:left="851"/>
        <w:jc w:val="both"/>
        <w:rPr>
          <w:rFonts w:ascii="Times New Roman" w:hAnsi="Times New Roman" w:cs="Times New Roman"/>
          <w:sz w:val="24"/>
          <w:szCs w:val="24"/>
          <w:lang w:val="en-US"/>
        </w:rPr>
      </w:pPr>
      <w:r w:rsidRPr="0092027B">
        <w:rPr>
          <w:rFonts w:ascii="Times New Roman" w:hAnsi="Times New Roman" w:cs="Times New Roman"/>
          <w:sz w:val="24"/>
          <w:szCs w:val="24"/>
          <w:lang w:val="en-US"/>
        </w:rPr>
        <w:t>Keuntungan</w:t>
      </w:r>
      <w:r>
        <w:rPr>
          <w:rFonts w:ascii="Times New Roman" w:hAnsi="Times New Roman" w:cs="Times New Roman"/>
          <w:sz w:val="24"/>
          <w:szCs w:val="24"/>
          <w:lang w:val="en-US"/>
        </w:rPr>
        <w:t xml:space="preserve"> atau laba</w:t>
      </w:r>
    </w:p>
    <w:p w:rsidR="00210343" w:rsidRPr="007F5D04" w:rsidRDefault="00210343" w:rsidP="00210343">
      <w:pPr>
        <w:spacing w:after="0" w:line="480" w:lineRule="auto"/>
        <w:ind w:left="851" w:firstLine="567"/>
        <w:jc w:val="both"/>
        <w:rPr>
          <w:rFonts w:ascii="Times New Roman" w:hAnsi="Times New Roman" w:cs="Times New Roman"/>
          <w:sz w:val="24"/>
          <w:szCs w:val="24"/>
          <w:lang w:val="en-US"/>
        </w:rPr>
      </w:pPr>
      <w:r w:rsidRPr="007F5D04">
        <w:rPr>
          <w:rFonts w:ascii="Times New Roman" w:hAnsi="Times New Roman" w:cs="Times New Roman"/>
          <w:sz w:val="24"/>
          <w:szCs w:val="24"/>
          <w:lang w:val="en-US"/>
        </w:rPr>
        <w:t>S</w:t>
      </w:r>
      <w:r w:rsidRPr="007F5D04">
        <w:rPr>
          <w:rFonts w:ascii="Times New Roman" w:hAnsi="Times New Roman" w:cs="Times New Roman"/>
          <w:sz w:val="24"/>
          <w:szCs w:val="24"/>
        </w:rPr>
        <w:t>amryn (201</w:t>
      </w:r>
      <w:r>
        <w:rPr>
          <w:rFonts w:ascii="Times New Roman" w:hAnsi="Times New Roman" w:cs="Times New Roman"/>
          <w:sz w:val="24"/>
          <w:szCs w:val="24"/>
        </w:rPr>
        <w:t>2</w:t>
      </w:r>
      <w:r w:rsidRPr="007F5D04">
        <w:rPr>
          <w:rFonts w:ascii="Times New Roman" w:hAnsi="Times New Roman" w:cs="Times New Roman"/>
          <w:sz w:val="24"/>
          <w:szCs w:val="24"/>
        </w:rPr>
        <w:t>),</w:t>
      </w:r>
      <w:r w:rsidRPr="007F5D04">
        <w:rPr>
          <w:rFonts w:ascii="Times New Roman" w:hAnsi="Times New Roman" w:cs="Times New Roman"/>
          <w:sz w:val="24"/>
          <w:szCs w:val="24"/>
          <w:lang w:val="en-US"/>
        </w:rPr>
        <w:t xml:space="preserve"> </w:t>
      </w:r>
      <w:r w:rsidRPr="007F5D04">
        <w:rPr>
          <w:rFonts w:ascii="Times New Roman" w:hAnsi="Times New Roman" w:cs="Times New Roman"/>
          <w:sz w:val="24"/>
          <w:szCs w:val="24"/>
        </w:rPr>
        <w:t xml:space="preserve">menyatakan bahwa pengertian laba adalah sebagai berikut: “Laba merupakan sumber dana internal yang dapat diperoleh dari aktivitas normal perusahaan yang tidak membutuhkan biaya ekstra untuk penyimpanan dan pengguanannya”. </w:t>
      </w:r>
    </w:p>
    <w:p w:rsidR="00210343" w:rsidRPr="007F5D04" w:rsidRDefault="00210343" w:rsidP="00210343">
      <w:pPr>
        <w:pStyle w:val="ListParagraph"/>
        <w:spacing w:after="0" w:line="480" w:lineRule="auto"/>
        <w:ind w:left="851" w:firstLine="567"/>
        <w:jc w:val="both"/>
        <w:rPr>
          <w:rFonts w:ascii="Times New Roman" w:hAnsi="Times New Roman" w:cs="Times New Roman"/>
          <w:b/>
          <w:sz w:val="24"/>
          <w:szCs w:val="24"/>
          <w:lang w:val="en-US"/>
        </w:rPr>
      </w:pPr>
      <w:r w:rsidRPr="00866CEC">
        <w:rPr>
          <w:rFonts w:ascii="Times New Roman" w:hAnsi="Times New Roman" w:cs="Times New Roman"/>
          <w:sz w:val="24"/>
          <w:szCs w:val="24"/>
        </w:rPr>
        <w:t>Subramanyam</w:t>
      </w:r>
      <w:r>
        <w:rPr>
          <w:rFonts w:ascii="Times New Roman" w:hAnsi="Times New Roman" w:cs="Times New Roman"/>
          <w:sz w:val="24"/>
          <w:szCs w:val="24"/>
          <w:lang w:val="en-US"/>
        </w:rPr>
        <w:t xml:space="preserve"> </w:t>
      </w:r>
      <w:r w:rsidRPr="00866CEC">
        <w:rPr>
          <w:rFonts w:ascii="Times New Roman" w:hAnsi="Times New Roman" w:cs="Times New Roman"/>
          <w:sz w:val="24"/>
          <w:szCs w:val="24"/>
        </w:rPr>
        <w:t xml:space="preserve"> dan Wild</w:t>
      </w:r>
      <w:r w:rsidRPr="007F5D04">
        <w:rPr>
          <w:rFonts w:ascii="Times New Roman" w:hAnsi="Times New Roman" w:cs="Times New Roman"/>
          <w:sz w:val="24"/>
          <w:szCs w:val="24"/>
        </w:rPr>
        <w:t xml:space="preserve"> (2014), menyatakan bahwa pengertian laba adalah sebagai berikut: “Laba (earnings) atau laba bersih (net </w:t>
      </w:r>
      <w:r w:rsidRPr="007F5D04">
        <w:rPr>
          <w:rFonts w:ascii="Times New Roman" w:hAnsi="Times New Roman" w:cs="Times New Roman"/>
          <w:sz w:val="24"/>
          <w:szCs w:val="24"/>
        </w:rPr>
        <w:lastRenderedPageBreak/>
        <w:t>income) mengindikasikan profitabilitas perusahaan. Laba mencerminkan pengembalian kepada pemegang ekuitas untuk periode bersangkutan, sementara pos-pos dalam laporan merinci bagaimana laba didapat”.</w:t>
      </w:r>
      <w:r w:rsidRPr="007F5D04">
        <w:rPr>
          <w:rFonts w:ascii="Times New Roman" w:hAnsi="Times New Roman" w:cs="Times New Roman"/>
          <w:b/>
          <w:sz w:val="24"/>
          <w:szCs w:val="24"/>
        </w:rPr>
        <w:t xml:space="preserve"> </w:t>
      </w:r>
    </w:p>
    <w:p w:rsidR="00210343" w:rsidRPr="00152C53" w:rsidRDefault="00210343" w:rsidP="00210343">
      <w:pPr>
        <w:pStyle w:val="ListParagraph"/>
        <w:numPr>
          <w:ilvl w:val="0"/>
          <w:numId w:val="13"/>
        </w:numPr>
        <w:spacing w:after="0" w:line="480" w:lineRule="auto"/>
        <w:ind w:left="426"/>
        <w:jc w:val="both"/>
        <w:rPr>
          <w:rFonts w:ascii="Times New Roman" w:hAnsi="Times New Roman" w:cs="Times New Roman"/>
          <w:b/>
          <w:sz w:val="24"/>
          <w:szCs w:val="24"/>
          <w:lang w:val="en-US"/>
        </w:rPr>
      </w:pPr>
      <w:r w:rsidRPr="00152C53">
        <w:rPr>
          <w:rFonts w:ascii="Times New Roman" w:hAnsi="Times New Roman" w:cs="Times New Roman"/>
          <w:b/>
          <w:sz w:val="24"/>
          <w:szCs w:val="24"/>
        </w:rPr>
        <w:t>Marjin Pemasaran</w:t>
      </w:r>
    </w:p>
    <w:p w:rsidR="00210343" w:rsidRPr="00FC7E7B" w:rsidRDefault="00210343" w:rsidP="00210343">
      <w:pPr>
        <w:pStyle w:val="ListParagraph"/>
        <w:spacing w:after="0" w:line="480" w:lineRule="auto"/>
        <w:ind w:left="426" w:firstLine="567"/>
        <w:jc w:val="both"/>
        <w:rPr>
          <w:rFonts w:ascii="Times New Roman" w:hAnsi="Times New Roman" w:cs="Times New Roman"/>
          <w:sz w:val="24"/>
          <w:szCs w:val="24"/>
          <w:lang w:val="en-US"/>
        </w:rPr>
      </w:pPr>
      <w:r w:rsidRPr="00FC7E7B">
        <w:rPr>
          <w:rFonts w:ascii="Times New Roman" w:hAnsi="Times New Roman" w:cs="Times New Roman"/>
          <w:sz w:val="24"/>
          <w:szCs w:val="24"/>
          <w:lang w:val="en-US"/>
        </w:rPr>
        <w:t>Sudiyono (20</w:t>
      </w:r>
      <w:r>
        <w:rPr>
          <w:rFonts w:ascii="Times New Roman" w:hAnsi="Times New Roman" w:cs="Times New Roman"/>
          <w:sz w:val="24"/>
          <w:szCs w:val="24"/>
          <w:lang w:val="en-US"/>
        </w:rPr>
        <w:t>10</w:t>
      </w:r>
      <w:r w:rsidRPr="00FC7E7B">
        <w:rPr>
          <w:rFonts w:ascii="Times New Roman" w:hAnsi="Times New Roman" w:cs="Times New Roman"/>
          <w:sz w:val="24"/>
          <w:szCs w:val="24"/>
          <w:lang w:val="en-US"/>
        </w:rPr>
        <w:t>) marjin</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pemasaran</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definisikan</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dua</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cara</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yaitu :</w:t>
      </w:r>
    </w:p>
    <w:p w:rsidR="00210343" w:rsidRDefault="00210343" w:rsidP="00210343">
      <w:pPr>
        <w:pStyle w:val="ListParagraph"/>
        <w:numPr>
          <w:ilvl w:val="1"/>
          <w:numId w:val="4"/>
        </w:numPr>
        <w:spacing w:after="0" w:line="480" w:lineRule="auto"/>
        <w:ind w:left="851"/>
        <w:jc w:val="both"/>
        <w:rPr>
          <w:rFonts w:ascii="Times New Roman" w:hAnsi="Times New Roman" w:cs="Times New Roman"/>
          <w:sz w:val="24"/>
          <w:szCs w:val="24"/>
          <w:lang w:val="en-US"/>
        </w:rPr>
      </w:pPr>
      <w:r w:rsidRPr="00FC7E7B">
        <w:rPr>
          <w:rFonts w:ascii="Times New Roman" w:hAnsi="Times New Roman" w:cs="Times New Roman"/>
          <w:sz w:val="24"/>
          <w:szCs w:val="24"/>
          <w:lang w:val="en-US"/>
        </w:rPr>
        <w:t>Marjin</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pemasaran</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merupakan</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perbedaan</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harga</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antara</w:t>
      </w:r>
      <w:r>
        <w:rPr>
          <w:rFonts w:ascii="Times New Roman" w:hAnsi="Times New Roman" w:cs="Times New Roman"/>
          <w:sz w:val="24"/>
          <w:szCs w:val="24"/>
          <w:lang w:val="en-US"/>
        </w:rPr>
        <w:t xml:space="preserve"> </w:t>
      </w:r>
      <w:r w:rsidRPr="00FC7E7B">
        <w:rPr>
          <w:rFonts w:ascii="Times New Roman" w:hAnsi="Times New Roman" w:cs="Times New Roman"/>
          <w:sz w:val="24"/>
          <w:szCs w:val="24"/>
          <w:lang w:val="en-US"/>
        </w:rPr>
        <w:t>harga  yang</w:t>
      </w:r>
      <w:r>
        <w:rPr>
          <w:rFonts w:ascii="Times New Roman" w:hAnsi="Times New Roman" w:cs="Times New Roman"/>
          <w:sz w:val="24"/>
          <w:szCs w:val="24"/>
          <w:lang w:val="en-US"/>
        </w:rPr>
        <w:t xml:space="preserve"> </w:t>
      </w:r>
      <w:r w:rsidRPr="00D26B99">
        <w:rPr>
          <w:rFonts w:ascii="Times New Roman" w:hAnsi="Times New Roman" w:cs="Times New Roman"/>
          <w:sz w:val="24"/>
          <w:szCs w:val="24"/>
          <w:lang w:val="en-US"/>
        </w:rPr>
        <w:t>di bayarkan konsumen dengan harga  yang  diterima petani.</w:t>
      </w:r>
    </w:p>
    <w:p w:rsidR="00210343" w:rsidRPr="00615BFC" w:rsidRDefault="00210343" w:rsidP="00210343">
      <w:pPr>
        <w:pStyle w:val="ListParagraph"/>
        <w:numPr>
          <w:ilvl w:val="1"/>
          <w:numId w:val="4"/>
        </w:numPr>
        <w:spacing w:after="0" w:line="480" w:lineRule="auto"/>
        <w:ind w:left="851"/>
        <w:jc w:val="both"/>
        <w:rPr>
          <w:rFonts w:ascii="Times New Roman" w:hAnsi="Times New Roman" w:cs="Times New Roman"/>
          <w:sz w:val="24"/>
          <w:szCs w:val="24"/>
          <w:lang w:val="en-US"/>
        </w:rPr>
      </w:pPr>
      <w:r w:rsidRPr="00615BFC">
        <w:rPr>
          <w:rFonts w:ascii="Times New Roman" w:hAnsi="Times New Roman" w:cs="Times New Roman"/>
          <w:sz w:val="24"/>
          <w:szCs w:val="24"/>
          <w:lang w:val="en-US"/>
        </w:rPr>
        <w:t>Marjin pemasaran terdiri dari komponen yang terdiri dari biaya-biaya yang  diperlukan lembaga-lembaga pemasaran untuk melakukan fungsi-fungsi pemasaran dan keuntungan lembaga pemasaran.</w:t>
      </w:r>
    </w:p>
    <w:p w:rsidR="00210343" w:rsidRPr="005F2193" w:rsidRDefault="00210343" w:rsidP="00210343">
      <w:pPr>
        <w:pStyle w:val="ListParagraph"/>
        <w:spacing w:after="0" w:line="480" w:lineRule="auto"/>
        <w:ind w:left="426" w:firstLine="425"/>
        <w:jc w:val="both"/>
        <w:rPr>
          <w:rFonts w:ascii="Times New Roman" w:hAnsi="Times New Roman" w:cs="Times New Roman"/>
          <w:sz w:val="24"/>
          <w:szCs w:val="24"/>
          <w:lang w:val="en-US"/>
        </w:rPr>
      </w:pPr>
      <w:r w:rsidRPr="00866CEC">
        <w:rPr>
          <w:rFonts w:ascii="Times New Roman" w:hAnsi="Times New Roman" w:cs="Times New Roman"/>
          <w:sz w:val="24"/>
          <w:szCs w:val="24"/>
        </w:rPr>
        <w:t>Cahyaningsih (2011) Ada beberapa faktor yang mempengaruhi marjin pemasaran antara lain harga di tingkat pedagang (konsumen), harga di tingkat petani, biaya penanganan, biaya trasportasi, biaya input produksi, bentuk produk dan volume produk yang dijual petani, jarak petani dengan pasar, dan jumlah pedagang yang dikenal petani (informasi pasa</w:t>
      </w:r>
      <w:r>
        <w:rPr>
          <w:rFonts w:ascii="Times New Roman" w:hAnsi="Times New Roman" w:cs="Times New Roman"/>
          <w:sz w:val="24"/>
          <w:szCs w:val="24"/>
          <w:lang w:val="en-US"/>
        </w:rPr>
        <w:t>r).</w:t>
      </w:r>
    </w:p>
    <w:p w:rsidR="00210343" w:rsidRPr="00870449" w:rsidRDefault="00210343" w:rsidP="002103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G</w:t>
      </w:r>
      <w:r w:rsidRPr="00870449">
        <w:rPr>
          <w:rFonts w:ascii="Times New Roman" w:hAnsi="Times New Roman" w:cs="Times New Roman"/>
          <w:b/>
          <w:sz w:val="24"/>
          <w:szCs w:val="24"/>
        </w:rPr>
        <w:t>. Hipotesis</w:t>
      </w:r>
    </w:p>
    <w:p w:rsidR="00210343" w:rsidRPr="00C2039C" w:rsidRDefault="00210343" w:rsidP="00210343">
      <w:pPr>
        <w:pStyle w:val="ListParagraph"/>
        <w:numPr>
          <w:ilvl w:val="0"/>
          <w:numId w:val="21"/>
        </w:numPr>
        <w:spacing w:after="0" w:line="48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t>Diduga, terdapat</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ID"/>
        </w:rPr>
        <w:t xml:space="preserve">salah satu bentuk </w:t>
      </w:r>
      <w:r>
        <w:rPr>
          <w:rFonts w:ascii="Times New Roman" w:hAnsi="Times New Roman" w:cs="Times New Roman"/>
          <w:color w:val="000000"/>
          <w:sz w:val="24"/>
          <w:szCs w:val="24"/>
        </w:rPr>
        <w:t xml:space="preserve">saluran </w:t>
      </w:r>
      <w:r>
        <w:rPr>
          <w:rFonts w:ascii="Times New Roman" w:hAnsi="Times New Roman" w:cs="Times New Roman"/>
          <w:sz w:val="24"/>
          <w:szCs w:val="24"/>
        </w:rPr>
        <w:t>pemasaran kelapa di Desa Pailelang Kecamatan Alor Barat Daya</w:t>
      </w:r>
      <w:r>
        <w:rPr>
          <w:rFonts w:ascii="Times New Roman" w:hAnsi="Times New Roman" w:cs="Times New Roman"/>
          <w:sz w:val="24"/>
          <w:szCs w:val="24"/>
          <w:lang w:val="en-US"/>
        </w:rPr>
        <w:t xml:space="preserve"> yaitu dari </w:t>
      </w:r>
      <w:r w:rsidRPr="006D08B2">
        <w:rPr>
          <w:rFonts w:ascii="Times New Roman" w:hAnsi="Times New Roman" w:cs="Times New Roman"/>
          <w:sz w:val="24"/>
          <w:szCs w:val="24"/>
        </w:rPr>
        <w:t xml:space="preserve">Produsen -Pengecer </w:t>
      </w:r>
      <w:r>
        <w:rPr>
          <w:rFonts w:ascii="Times New Roman" w:hAnsi="Times New Roman" w:cs="Times New Roman"/>
          <w:sz w:val="24"/>
          <w:szCs w:val="24"/>
        </w:rPr>
        <w:t>–</w:t>
      </w:r>
      <w:r w:rsidRPr="006D08B2">
        <w:rPr>
          <w:rFonts w:ascii="Times New Roman" w:hAnsi="Times New Roman" w:cs="Times New Roman"/>
          <w:sz w:val="24"/>
          <w:szCs w:val="24"/>
        </w:rPr>
        <w:t>Konsumen</w:t>
      </w:r>
      <w:r>
        <w:rPr>
          <w:rFonts w:ascii="Times New Roman" w:hAnsi="Times New Roman" w:cs="Times New Roman"/>
          <w:sz w:val="24"/>
          <w:szCs w:val="24"/>
          <w:lang w:val="en-US"/>
        </w:rPr>
        <w:t>.</w:t>
      </w:r>
      <w:r w:rsidRPr="00C2039C">
        <w:rPr>
          <w:rFonts w:ascii="Times New Roman" w:hAnsi="Times New Roman" w:cs="Times New Roman"/>
          <w:sz w:val="24"/>
          <w:szCs w:val="24"/>
          <w:lang w:val="en-US"/>
        </w:rPr>
        <w:t xml:space="preserve">  .</w:t>
      </w:r>
    </w:p>
    <w:p w:rsidR="00210343" w:rsidRPr="0072656E" w:rsidRDefault="00210343" w:rsidP="00210343">
      <w:pPr>
        <w:pStyle w:val="ListParagraph"/>
        <w:numPr>
          <w:ilvl w:val="0"/>
          <w:numId w:val="21"/>
        </w:numPr>
        <w:spacing w:after="0" w:line="480" w:lineRule="auto"/>
        <w:ind w:left="709" w:hanging="426"/>
        <w:contextualSpacing w:val="0"/>
        <w:jc w:val="both"/>
        <w:rPr>
          <w:rFonts w:ascii="Times New Roman" w:hAnsi="Times New Roman" w:cs="Times New Roman"/>
          <w:sz w:val="24"/>
          <w:szCs w:val="24"/>
        </w:rPr>
      </w:pPr>
      <w:r w:rsidRPr="00EF13D2">
        <w:rPr>
          <w:rFonts w:ascii="Times New Roman" w:eastAsia="Times New Roman" w:hAnsi="Times New Roman" w:cs="Times New Roman"/>
          <w:sz w:val="24"/>
          <w:szCs w:val="24"/>
        </w:rPr>
        <w:t>Diduga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nilai marjin </w:t>
      </w:r>
      <w:r w:rsidRPr="00C347B1">
        <w:rPr>
          <w:rFonts w:ascii="Times New Roman" w:hAnsi="Times New Roman" w:cs="Times New Roman"/>
          <w:sz w:val="24"/>
          <w:szCs w:val="24"/>
        </w:rPr>
        <w:t>pemasaran kelapa di Desa Pailelang Kecamatan Alor Barat Daya</w:t>
      </w:r>
      <w:r>
        <w:rPr>
          <w:rFonts w:ascii="Times New Roman" w:hAnsi="Times New Roman" w:cs="Times New Roman"/>
          <w:sz w:val="24"/>
          <w:szCs w:val="24"/>
          <w:lang w:val="en-US"/>
        </w:rPr>
        <w:t xml:space="preserve"> menguntungkan Para Petani.</w:t>
      </w:r>
    </w:p>
    <w:p w:rsidR="00210343" w:rsidRPr="00DC2A32" w:rsidRDefault="00210343" w:rsidP="00210343">
      <w:pPr>
        <w:rPr>
          <w:rFonts w:ascii="Times New Roman" w:hAnsi="Times New Roman" w:cs="Times New Roman"/>
          <w:b/>
          <w:sz w:val="24"/>
          <w:szCs w:val="24"/>
          <w:lang w:val="en-US"/>
        </w:rPr>
        <w:sectPr w:rsidR="00210343" w:rsidRPr="00DC2A32" w:rsidSect="00A87F72">
          <w:type w:val="continuous"/>
          <w:pgSz w:w="11906" w:h="16838"/>
          <w:pgMar w:top="2268" w:right="1701" w:bottom="1701" w:left="2268" w:header="709" w:footer="709" w:gutter="0"/>
          <w:cols w:space="708"/>
          <w:titlePg/>
          <w:docGrid w:linePitch="360"/>
        </w:sectPr>
      </w:pPr>
    </w:p>
    <w:p w:rsidR="00210343" w:rsidRDefault="00210343" w:rsidP="00210343">
      <w:pPr>
        <w:jc w:val="center"/>
        <w:rPr>
          <w:rFonts w:ascii="Times New Roman" w:hAnsi="Times New Roman" w:cs="Times New Roman"/>
          <w:b/>
          <w:sz w:val="24"/>
          <w:szCs w:val="24"/>
          <w:lang w:val="en-US"/>
        </w:rPr>
      </w:pPr>
    </w:p>
    <w:p w:rsidR="00210343" w:rsidRPr="007B1986" w:rsidRDefault="00210343" w:rsidP="00210343">
      <w:pPr>
        <w:jc w:val="center"/>
        <w:rPr>
          <w:rFonts w:ascii="Times New Roman" w:hAnsi="Times New Roman" w:cs="Times New Roman"/>
          <w:b/>
          <w:sz w:val="24"/>
          <w:szCs w:val="24"/>
        </w:rPr>
      </w:pPr>
      <w:r w:rsidRPr="007B1986">
        <w:rPr>
          <w:rFonts w:ascii="Times New Roman" w:hAnsi="Times New Roman" w:cs="Times New Roman"/>
          <w:b/>
          <w:sz w:val="24"/>
          <w:szCs w:val="24"/>
        </w:rPr>
        <w:lastRenderedPageBreak/>
        <w:t>BAB III</w:t>
      </w:r>
    </w:p>
    <w:p w:rsidR="00210343" w:rsidRDefault="00210343" w:rsidP="00210343">
      <w:pPr>
        <w:jc w:val="center"/>
        <w:rPr>
          <w:rFonts w:ascii="Times New Roman" w:hAnsi="Times New Roman" w:cs="Times New Roman"/>
          <w:b/>
          <w:sz w:val="24"/>
          <w:szCs w:val="24"/>
          <w:lang w:val="en-US"/>
        </w:rPr>
      </w:pPr>
      <w:r>
        <w:rPr>
          <w:rFonts w:ascii="Times New Roman" w:hAnsi="Times New Roman" w:cs="Times New Roman"/>
          <w:b/>
          <w:sz w:val="24"/>
          <w:szCs w:val="24"/>
        </w:rPr>
        <w:t>METODE PENELITIAN</w:t>
      </w:r>
    </w:p>
    <w:p w:rsidR="00210343" w:rsidRPr="00226610" w:rsidRDefault="00210343" w:rsidP="00210343">
      <w:pPr>
        <w:jc w:val="center"/>
        <w:rPr>
          <w:rFonts w:ascii="Times New Roman" w:hAnsi="Times New Roman" w:cs="Times New Roman"/>
          <w:b/>
          <w:sz w:val="24"/>
          <w:szCs w:val="24"/>
          <w:lang w:val="en-US"/>
        </w:rPr>
      </w:pPr>
    </w:p>
    <w:p w:rsidR="00210343" w:rsidRPr="00B02F7C" w:rsidRDefault="00210343" w:rsidP="00210343">
      <w:pPr>
        <w:pStyle w:val="ListParagraph"/>
        <w:numPr>
          <w:ilvl w:val="0"/>
          <w:numId w:val="23"/>
        </w:numPr>
        <w:autoSpaceDE w:val="0"/>
        <w:autoSpaceDN w:val="0"/>
        <w:adjustRightInd w:val="0"/>
        <w:spacing w:after="0" w:line="480" w:lineRule="auto"/>
        <w:ind w:left="360"/>
        <w:rPr>
          <w:rFonts w:ascii="Times New Roman" w:hAnsi="Times New Roman" w:cs="Times New Roman"/>
          <w:b/>
          <w:sz w:val="24"/>
          <w:szCs w:val="24"/>
        </w:rPr>
      </w:pPr>
      <w:r w:rsidRPr="00B02F7C">
        <w:rPr>
          <w:rFonts w:ascii="Times New Roman" w:hAnsi="Times New Roman" w:cs="Times New Roman"/>
          <w:b/>
          <w:sz w:val="24"/>
          <w:szCs w:val="24"/>
        </w:rPr>
        <w:t>Tempat dan waktu penelitian.</w:t>
      </w:r>
    </w:p>
    <w:p w:rsidR="00210343" w:rsidRPr="00226610" w:rsidRDefault="00210343" w:rsidP="00210343">
      <w:pPr>
        <w:spacing w:after="0"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w:t>
      </w:r>
      <w:r>
        <w:rPr>
          <w:rFonts w:ascii="Times New Roman" w:hAnsi="Times New Roman" w:cs="Times New Roman"/>
          <w:sz w:val="24"/>
          <w:szCs w:val="24"/>
          <w:lang w:val="en-US"/>
        </w:rPr>
        <w:t>telah</w:t>
      </w:r>
      <w:r>
        <w:rPr>
          <w:rFonts w:ascii="Times New Roman" w:hAnsi="Times New Roman" w:cs="Times New Roman"/>
          <w:sz w:val="24"/>
          <w:szCs w:val="24"/>
        </w:rPr>
        <w:t xml:space="preserve"> dilakukan </w:t>
      </w:r>
      <w:r w:rsidRPr="00870449">
        <w:rPr>
          <w:rFonts w:ascii="Times New Roman" w:hAnsi="Times New Roman" w:cs="Times New Roman"/>
          <w:sz w:val="24"/>
          <w:szCs w:val="24"/>
        </w:rPr>
        <w:t>d</w:t>
      </w:r>
      <w:r>
        <w:rPr>
          <w:rFonts w:ascii="Times New Roman" w:hAnsi="Times New Roman" w:cs="Times New Roman"/>
          <w:sz w:val="24"/>
          <w:szCs w:val="24"/>
        </w:rPr>
        <w:t xml:space="preserve">i Desa Pailelang Kecamatan Alor Barat Daya Kabupaten </w:t>
      </w:r>
      <w:r>
        <w:rPr>
          <w:rFonts w:ascii="Times New Roman" w:hAnsi="Times New Roman" w:cs="Times New Roman"/>
          <w:sz w:val="24"/>
          <w:szCs w:val="24"/>
          <w:lang w:val="en-US"/>
        </w:rPr>
        <w:t>A</w:t>
      </w:r>
      <w:r>
        <w:rPr>
          <w:rFonts w:ascii="Times New Roman" w:hAnsi="Times New Roman" w:cs="Times New Roman"/>
          <w:sz w:val="24"/>
          <w:szCs w:val="24"/>
        </w:rPr>
        <w:t>lordari tanggal</w:t>
      </w:r>
      <w:r>
        <w:rPr>
          <w:rFonts w:ascii="Times New Roman" w:hAnsi="Times New Roman" w:cs="Times New Roman"/>
          <w:sz w:val="24"/>
          <w:szCs w:val="24"/>
          <w:lang w:val="en-US"/>
        </w:rPr>
        <w:t xml:space="preserve"> 27 </w:t>
      </w:r>
      <w:r w:rsidRPr="00BD795D">
        <w:rPr>
          <w:rFonts w:ascii="Times New Roman" w:hAnsi="Times New Roman" w:cs="Times New Roman"/>
          <w:sz w:val="24"/>
          <w:szCs w:val="24"/>
        </w:rPr>
        <w:t>April sampai dengan</w:t>
      </w:r>
      <w:r>
        <w:rPr>
          <w:rFonts w:ascii="Times New Roman" w:hAnsi="Times New Roman" w:cs="Times New Roman"/>
          <w:sz w:val="24"/>
          <w:szCs w:val="24"/>
          <w:lang w:val="en-US"/>
        </w:rPr>
        <w:t xml:space="preserve"> tanggal 27 Juni</w:t>
      </w:r>
      <w:r w:rsidRPr="00BD795D">
        <w:rPr>
          <w:rFonts w:ascii="Times New Roman" w:hAnsi="Times New Roman" w:cs="Times New Roman"/>
          <w:sz w:val="24"/>
          <w:szCs w:val="24"/>
        </w:rPr>
        <w:t xml:space="preserve"> 2020.</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Pemilihan lokasi penelitian dengan pertimbangan bahwa Desa </w:t>
      </w:r>
      <w:r>
        <w:rPr>
          <w:rFonts w:ascii="Times New Roman" w:hAnsi="Times New Roman" w:cs="Times New Roman"/>
          <w:sz w:val="24"/>
          <w:szCs w:val="24"/>
          <w:lang w:val="en-US"/>
        </w:rPr>
        <w:t>Pailelang</w:t>
      </w:r>
      <w:r>
        <w:rPr>
          <w:rFonts w:ascii="Times New Roman" w:hAnsi="Times New Roman" w:cs="Times New Roman"/>
          <w:sz w:val="24"/>
          <w:szCs w:val="24"/>
        </w:rPr>
        <w:t xml:space="preserve"> merupakan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salah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satu sentra </w:t>
      </w:r>
      <w:r>
        <w:rPr>
          <w:rFonts w:ascii="Times New Roman" w:hAnsi="Times New Roman" w:cs="Times New Roman"/>
          <w:sz w:val="24"/>
          <w:szCs w:val="24"/>
          <w:lang w:val="en-US"/>
        </w:rPr>
        <w:t xml:space="preserve"> Produksi Kelapa di Kabupaten Alor</w:t>
      </w:r>
      <w:r>
        <w:rPr>
          <w:rFonts w:ascii="Times New Roman" w:hAnsi="Times New Roman" w:cs="Times New Roman"/>
          <w:sz w:val="24"/>
          <w:szCs w:val="24"/>
        </w:rPr>
        <w:t>.</w:t>
      </w:r>
    </w:p>
    <w:p w:rsidR="00210343" w:rsidRDefault="00210343" w:rsidP="00210343">
      <w:pPr>
        <w:pStyle w:val="ListParagraph"/>
        <w:numPr>
          <w:ilvl w:val="0"/>
          <w:numId w:val="23"/>
        </w:numPr>
        <w:autoSpaceDE w:val="0"/>
        <w:autoSpaceDN w:val="0"/>
        <w:adjustRightInd w:val="0"/>
        <w:spacing w:after="0" w:line="480" w:lineRule="auto"/>
        <w:ind w:left="360"/>
        <w:rPr>
          <w:rFonts w:ascii="Times New Roman" w:hAnsi="Times New Roman" w:cs="Times New Roman"/>
          <w:b/>
          <w:sz w:val="24"/>
          <w:szCs w:val="24"/>
        </w:rPr>
      </w:pPr>
      <w:r>
        <w:rPr>
          <w:rFonts w:ascii="Times New Roman" w:hAnsi="Times New Roman" w:cs="Times New Roman"/>
          <w:b/>
          <w:sz w:val="24"/>
          <w:szCs w:val="24"/>
          <w:lang w:val="en-US"/>
        </w:rPr>
        <w:t>Populasi dan Sampel</w:t>
      </w:r>
    </w:p>
    <w:p w:rsidR="00210343" w:rsidRPr="00BC267B" w:rsidRDefault="00210343" w:rsidP="00210343">
      <w:pPr>
        <w:spacing w:after="0" w:line="480" w:lineRule="auto"/>
        <w:ind w:left="426" w:firstLine="567"/>
        <w:jc w:val="both"/>
        <w:rPr>
          <w:rFonts w:ascii="Times New Roman" w:hAnsi="Times New Roman" w:cs="Times New Roman"/>
          <w:sz w:val="24"/>
          <w:szCs w:val="24"/>
        </w:rPr>
      </w:pPr>
      <w:r w:rsidRPr="00BC267B">
        <w:rPr>
          <w:rFonts w:ascii="Times New Roman" w:hAnsi="Times New Roman" w:cs="Times New Roman"/>
          <w:sz w:val="24"/>
          <w:szCs w:val="24"/>
        </w:rPr>
        <w:t>Jumlah petani kelapa di Desa Pailelang 115 orang. Dengan demikian yang merupakan populasi dalam penelitian ini sebanyak 115 orang petani kelapa. Dari populasi sebesar 115 petani kelapa maka perhitungan sampel penelitian dengan mengunakan rumus Slovin sebagai berikut :</w:t>
      </w:r>
      <w:r w:rsidR="00636E00" w:rsidRPr="00636E00">
        <w:rPr>
          <w:noProof/>
          <w:lang w:val="en-US"/>
        </w:rPr>
        <w:pict>
          <v:shapetype id="_x0000_t32" coordsize="21600,21600" o:spt="32" o:oned="t" path="m,l21600,21600e" filled="f">
            <v:path arrowok="t" fillok="f" o:connecttype="none"/>
            <o:lock v:ext="edit" shapetype="t"/>
          </v:shapetype>
          <v:shape id="Straight Arrow Connector 1" o:spid="_x0000_s1054" type="#_x0000_t32" style="position:absolute;left:0;text-align:left;margin-left:81.7pt;margin-top:18.9pt;width:.6pt;height:1.25pt;flip:x y;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"/>
        </w:pict>
      </w:r>
    </w:p>
    <w:p w:rsidR="00210343" w:rsidRPr="00870449" w:rsidRDefault="00210343" w:rsidP="00210343">
      <w:pPr>
        <w:pStyle w:val="ListParagraph"/>
        <w:spacing w:after="0" w:line="480" w:lineRule="auto"/>
        <w:ind w:left="1560"/>
        <w:jc w:val="both"/>
        <w:rPr>
          <w:rFonts w:ascii="Times New Roman" w:hAnsi="Times New Roman" w:cs="Times New Roman"/>
          <w:b/>
          <w:sz w:val="24"/>
          <w:szCs w:val="24"/>
        </w:rPr>
      </w:pPr>
      <w:r>
        <w:rPr>
          <w:rFonts w:ascii="Times New Roman" w:hAnsi="Times New Roman" w:cs="Times New Roman"/>
          <w:b/>
          <w:sz w:val="24"/>
          <w:szCs w:val="24"/>
        </w:rPr>
        <w:t>n</w:t>
      </w:r>
      <w:r w:rsidRPr="00870449">
        <w:rPr>
          <w:rFonts w:ascii="Times New Roman" w:hAnsi="Times New Roman" w:cs="Times New Roman"/>
          <w:b/>
          <w:sz w:val="24"/>
          <w:szCs w:val="24"/>
        </w:rPr>
        <w:t xml:space="preserve"> = </w:t>
      </w:r>
      <m:oMath>
        <m:f>
          <m:fPr>
            <m:ctrlPr>
              <w:rPr>
                <w:rFonts w:ascii="Cambria Math" w:hAnsi="Times New Roman" w:cs="Times New Roman"/>
                <w:b/>
                <w:sz w:val="24"/>
                <w:szCs w:val="24"/>
              </w:rPr>
            </m:ctrlPr>
          </m:fPr>
          <m:num>
            <m:r>
              <m:rPr>
                <m:sty m:val="b"/>
              </m:rPr>
              <w:rPr>
                <w:rFonts w:ascii="Cambria Math" w:hAnsi="Times New Roman" w:cs="Times New Roman"/>
                <w:sz w:val="24"/>
                <w:szCs w:val="24"/>
              </w:rPr>
              <m:t>N</m:t>
            </m:r>
          </m:num>
          <m:den>
            <m:r>
              <m:rPr>
                <m:sty m:val="b"/>
              </m:rPr>
              <w:rPr>
                <w:rFonts w:ascii="Cambria Math" w:hAnsi="Times New Roman" w:cs="Times New Roman"/>
                <w:sz w:val="24"/>
                <w:szCs w:val="24"/>
              </w:rPr>
              <m:t xml:space="preserve">1+N.e </m:t>
            </m:r>
            <m:r>
              <m:rPr>
                <m:sty m:val="b"/>
              </m:rPr>
              <w:rPr>
                <w:rFonts w:ascii="Cambria Math" w:hAnsi="Times New Roman" w:cs="Times New Roman"/>
                <w:sz w:val="24"/>
                <w:szCs w:val="24"/>
              </w:rPr>
              <m:t>²</m:t>
            </m:r>
          </m:den>
        </m:f>
      </m:oMath>
    </w:p>
    <w:p w:rsidR="00210343" w:rsidRPr="00870449" w:rsidRDefault="00210343" w:rsidP="00210343">
      <w:pPr>
        <w:pStyle w:val="ListParagraph"/>
        <w:tabs>
          <w:tab w:val="left" w:pos="-2268"/>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870449">
        <w:rPr>
          <w:rFonts w:ascii="Times New Roman" w:hAnsi="Times New Roman" w:cs="Times New Roman"/>
          <w:sz w:val="24"/>
          <w:szCs w:val="24"/>
        </w:rPr>
        <w:t>dimana :   N = Populasi</w:t>
      </w:r>
    </w:p>
    <w:p w:rsidR="00210343" w:rsidRPr="00870449" w:rsidRDefault="00210343" w:rsidP="00210343">
      <w:pPr>
        <w:pStyle w:val="ListParagraph"/>
        <w:tabs>
          <w:tab w:val="left" w:pos="-1701"/>
        </w:tabs>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ab/>
      </w:r>
      <w:r w:rsidRPr="00870449">
        <w:rPr>
          <w:rFonts w:ascii="Times New Roman" w:hAnsi="Times New Roman" w:cs="Times New Roman"/>
          <w:sz w:val="24"/>
          <w:szCs w:val="24"/>
        </w:rPr>
        <w:t>n = sampel</w:t>
      </w:r>
    </w:p>
    <w:p w:rsidR="00210343" w:rsidRPr="00870449" w:rsidRDefault="00210343" w:rsidP="00210343">
      <w:pPr>
        <w:pStyle w:val="ListParagraph"/>
        <w:tabs>
          <w:tab w:val="left" w:pos="-1843"/>
          <w:tab w:val="left" w:pos="0"/>
        </w:tabs>
        <w:spacing w:after="0" w:line="480" w:lineRule="auto"/>
        <w:ind w:left="1701"/>
        <w:jc w:val="both"/>
        <w:rPr>
          <w:rFonts w:ascii="Times New Roman" w:hAnsi="Times New Roman" w:cs="Times New Roman"/>
          <w:sz w:val="24"/>
          <w:szCs w:val="24"/>
        </w:rPr>
      </w:pPr>
      <w:r w:rsidRPr="00870449">
        <w:rPr>
          <w:rFonts w:ascii="Times New Roman" w:hAnsi="Times New Roman" w:cs="Times New Roman"/>
          <w:sz w:val="24"/>
          <w:szCs w:val="24"/>
        </w:rPr>
        <w:t>e = Tingkat kesalahan</w:t>
      </w:r>
    </w:p>
    <w:p w:rsidR="00210343" w:rsidRPr="00BC267B" w:rsidRDefault="00210343" w:rsidP="00210343">
      <w:pPr>
        <w:pStyle w:val="ListParagraph"/>
        <w:spacing w:after="0" w:line="480" w:lineRule="auto"/>
        <w:ind w:left="709"/>
        <w:jc w:val="both"/>
        <w:rPr>
          <w:rFonts w:ascii="Times New Roman" w:hAnsi="Times New Roman" w:cs="Times New Roman"/>
          <w:sz w:val="24"/>
          <w:szCs w:val="24"/>
          <w:lang w:val="en-US"/>
        </w:rPr>
      </w:pPr>
      <w:r w:rsidRPr="00870449">
        <w:rPr>
          <w:rFonts w:ascii="Times New Roman" w:hAnsi="Times New Roman" w:cs="Times New Roman"/>
          <w:sz w:val="24"/>
          <w:szCs w:val="24"/>
        </w:rPr>
        <w:t>dengan mengunakan rumus Slovin terseb</w:t>
      </w:r>
      <w:r>
        <w:rPr>
          <w:rFonts w:ascii="Times New Roman" w:hAnsi="Times New Roman" w:cs="Times New Roman"/>
          <w:sz w:val="24"/>
          <w:szCs w:val="24"/>
        </w:rPr>
        <w:t>ut serta tingkat kesalahannya 5</w:t>
      </w:r>
      <w:r w:rsidRPr="00870449">
        <w:rPr>
          <w:rFonts w:ascii="Times New Roman" w:hAnsi="Times New Roman" w:cs="Times New Roman"/>
          <w:sz w:val="24"/>
          <w:szCs w:val="24"/>
        </w:rPr>
        <w:t>% dapat dihitung jumlah sa</w:t>
      </w:r>
      <w:r>
        <w:rPr>
          <w:rFonts w:ascii="Times New Roman" w:hAnsi="Times New Roman" w:cs="Times New Roman"/>
          <w:sz w:val="24"/>
          <w:szCs w:val="24"/>
        </w:rPr>
        <w:t>mpel penelitian sebagai berikut</w:t>
      </w:r>
      <w:r>
        <w:rPr>
          <w:rFonts w:ascii="Times New Roman" w:hAnsi="Times New Roman" w:cs="Times New Roman"/>
          <w:sz w:val="24"/>
          <w:szCs w:val="24"/>
          <w:lang w:val="en-US"/>
        </w:rPr>
        <w:t xml:space="preserve"> :</w:t>
      </w:r>
    </w:p>
    <w:p w:rsidR="00210343" w:rsidRPr="002C7995" w:rsidRDefault="00210343" w:rsidP="00210343">
      <w:pPr>
        <w:pStyle w:val="ListParagraph"/>
        <w:spacing w:after="0" w:line="480" w:lineRule="auto"/>
        <w:ind w:left="1701"/>
        <w:jc w:val="both"/>
        <w:rPr>
          <w:rFonts w:ascii="Times New Roman" w:hAnsi="Times New Roman" w:cs="Times New Roman"/>
          <w:sz w:val="24"/>
          <w:szCs w:val="24"/>
        </w:rPr>
      </w:pPr>
      <w:r w:rsidRPr="002C7995">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115</m:t>
            </m:r>
          </m:num>
          <m:den>
            <m:r>
              <w:rPr>
                <w:rFonts w:ascii="Cambria Math" w:hAnsi="Times New Roman" w:cs="Times New Roman"/>
                <w:sz w:val="24"/>
                <w:szCs w:val="24"/>
              </w:rPr>
              <m:t>1+115.(</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r>
              <w:rPr>
                <w:rFonts w:ascii="Cambria Math" w:hAnsi="Times New Roman" w:cs="Times New Roman"/>
                <w:sz w:val="24"/>
                <w:szCs w:val="24"/>
              </w:rPr>
              <m:t>)</m:t>
            </m:r>
          </m:den>
        </m:f>
      </m:oMath>
    </w:p>
    <w:p w:rsidR="00210343" w:rsidRPr="002C7995" w:rsidRDefault="00210343" w:rsidP="00210343">
      <w:pPr>
        <w:pStyle w:val="ListParagraph"/>
        <w:spacing w:after="0" w:line="480" w:lineRule="auto"/>
        <w:ind w:left="1701"/>
        <w:jc w:val="both"/>
        <w:rPr>
          <w:rFonts w:ascii="Times New Roman" w:hAnsi="Times New Roman" w:cs="Times New Roman"/>
          <w:sz w:val="24"/>
          <w:szCs w:val="24"/>
        </w:rPr>
      </w:pPr>
      <w:r w:rsidRPr="002C7995">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115</m:t>
            </m:r>
          </m:num>
          <m:den>
            <m:r>
              <w:rPr>
                <w:rFonts w:ascii="Cambria Math" w:hAnsi="Times New Roman" w:cs="Times New Roman"/>
                <w:sz w:val="24"/>
                <w:szCs w:val="24"/>
              </w:rPr>
              <m:t>1+(115.0,0025)</m:t>
            </m:r>
          </m:den>
        </m:f>
      </m:oMath>
    </w:p>
    <w:p w:rsidR="00210343" w:rsidRPr="002C7995" w:rsidRDefault="00210343" w:rsidP="00210343">
      <w:pPr>
        <w:pStyle w:val="ListParagraph"/>
        <w:spacing w:after="0" w:line="480" w:lineRule="auto"/>
        <w:ind w:left="1701"/>
        <w:jc w:val="both"/>
        <w:rPr>
          <w:rFonts w:ascii="Times New Roman" w:hAnsi="Times New Roman" w:cs="Times New Roman"/>
          <w:sz w:val="24"/>
          <w:szCs w:val="24"/>
        </w:rPr>
      </w:pPr>
      <w:r w:rsidRPr="002C7995">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115</m:t>
            </m:r>
          </m:num>
          <m:den>
            <m:r>
              <w:rPr>
                <w:rFonts w:ascii="Cambria Math" w:hAnsi="Times New Roman" w:cs="Times New Roman"/>
                <w:sz w:val="24"/>
                <w:szCs w:val="24"/>
              </w:rPr>
              <m:t>1+0,29</m:t>
            </m:r>
          </m:den>
        </m:f>
      </m:oMath>
    </w:p>
    <w:p w:rsidR="00210343" w:rsidRPr="002C7995" w:rsidRDefault="00210343" w:rsidP="00210343">
      <w:pPr>
        <w:pStyle w:val="ListParagraph"/>
        <w:spacing w:after="0" w:line="480" w:lineRule="auto"/>
        <w:ind w:left="1701"/>
        <w:jc w:val="both"/>
        <w:rPr>
          <w:rFonts w:ascii="Times New Roman" w:hAnsi="Times New Roman" w:cs="Times New Roman"/>
          <w:sz w:val="24"/>
          <w:szCs w:val="24"/>
        </w:rPr>
      </w:pPr>
      <w:r w:rsidRPr="002C7995">
        <w:rPr>
          <w:rFonts w:ascii="Times New Roman" w:hAnsi="Times New Roman" w:cs="Times New Roman"/>
          <w:sz w:val="24"/>
          <w:szCs w:val="24"/>
        </w:rPr>
        <w:lastRenderedPageBreak/>
        <w:t xml:space="preserve">n = </w:t>
      </w:r>
      <m:oMath>
        <m:f>
          <m:fPr>
            <m:ctrlPr>
              <w:rPr>
                <w:rFonts w:ascii="Cambria Math" w:hAnsi="Times New Roman" w:cs="Times New Roman"/>
                <w:sz w:val="24"/>
                <w:szCs w:val="24"/>
              </w:rPr>
            </m:ctrlPr>
          </m:fPr>
          <m:num>
            <m:r>
              <w:rPr>
                <w:rFonts w:ascii="Cambria Math" w:hAnsi="Times New Roman" w:cs="Times New Roman"/>
                <w:sz w:val="24"/>
                <w:szCs w:val="24"/>
              </w:rPr>
              <m:t>115</m:t>
            </m:r>
          </m:num>
          <m:den>
            <m:r>
              <w:rPr>
                <w:rFonts w:ascii="Cambria Math" w:hAnsi="Times New Roman" w:cs="Times New Roman"/>
                <w:sz w:val="24"/>
                <w:szCs w:val="24"/>
              </w:rPr>
              <m:t>1,29</m:t>
            </m:r>
          </m:den>
        </m:f>
      </m:oMath>
    </w:p>
    <w:p w:rsidR="00210343" w:rsidRPr="002C7995" w:rsidRDefault="00210343" w:rsidP="00210343">
      <w:pPr>
        <w:spacing w:after="0" w:line="480" w:lineRule="auto"/>
        <w:ind w:left="1701"/>
        <w:jc w:val="both"/>
        <w:rPr>
          <w:rFonts w:ascii="Times New Roman" w:hAnsi="Times New Roman" w:cs="Times New Roman"/>
          <w:sz w:val="24"/>
          <w:szCs w:val="24"/>
          <w:lang w:val="en-US"/>
        </w:rPr>
      </w:pPr>
      <w:r w:rsidRPr="002C7995">
        <w:rPr>
          <w:rFonts w:ascii="Times New Roman" w:hAnsi="Times New Roman" w:cs="Times New Roman"/>
          <w:sz w:val="24"/>
          <w:szCs w:val="24"/>
        </w:rPr>
        <w:t xml:space="preserve">n  = </w:t>
      </w:r>
      <w:r w:rsidRPr="002C7995">
        <w:rPr>
          <w:rFonts w:ascii="Times New Roman" w:hAnsi="Times New Roman" w:cs="Times New Roman"/>
          <w:sz w:val="24"/>
          <w:szCs w:val="24"/>
          <w:lang w:val="en-US"/>
        </w:rPr>
        <w:t>89,14</w:t>
      </w:r>
    </w:p>
    <w:p w:rsidR="00210343" w:rsidRPr="00F70D74" w:rsidRDefault="00210343" w:rsidP="00210343">
      <w:pPr>
        <w:spacing w:line="480" w:lineRule="auto"/>
        <w:ind w:left="709" w:firstLine="1"/>
        <w:jc w:val="both"/>
        <w:rPr>
          <w:rFonts w:ascii="Times New Roman" w:hAnsi="Times New Roman" w:cs="Times New Roman"/>
          <w:sz w:val="24"/>
          <w:szCs w:val="24"/>
          <w:lang w:val="en-US"/>
        </w:rPr>
      </w:pPr>
      <w:r w:rsidRPr="00E86973">
        <w:rPr>
          <w:rFonts w:ascii="Times New Roman" w:hAnsi="Times New Roman" w:cs="Times New Roman"/>
          <w:sz w:val="24"/>
          <w:szCs w:val="24"/>
        </w:rPr>
        <w:t xml:space="preserve">Jumlah sampel untuk petani kopi adalah sebanyak </w:t>
      </w:r>
      <w:r w:rsidRPr="00E86973">
        <w:rPr>
          <w:rFonts w:ascii="Times New Roman" w:hAnsi="Times New Roman" w:cs="Times New Roman"/>
          <w:sz w:val="24"/>
          <w:szCs w:val="24"/>
          <w:lang w:val="en-US"/>
        </w:rPr>
        <w:t>89</w:t>
      </w:r>
      <w:r w:rsidRPr="00E86973">
        <w:rPr>
          <w:rFonts w:ascii="Times New Roman" w:hAnsi="Times New Roman" w:cs="Times New Roman"/>
          <w:sz w:val="24"/>
          <w:szCs w:val="24"/>
        </w:rPr>
        <w:t xml:space="preserve"> orang, Pedagang pengecer sebanyak </w:t>
      </w:r>
      <w:r>
        <w:rPr>
          <w:rFonts w:ascii="Times New Roman" w:hAnsi="Times New Roman" w:cs="Times New Roman"/>
          <w:sz w:val="24"/>
          <w:szCs w:val="24"/>
          <w:lang w:val="en-US"/>
        </w:rPr>
        <w:t>6</w:t>
      </w:r>
      <w:r>
        <w:rPr>
          <w:rFonts w:ascii="Times New Roman" w:hAnsi="Times New Roman" w:cs="Times New Roman"/>
          <w:sz w:val="24"/>
          <w:szCs w:val="24"/>
        </w:rPr>
        <w:t xml:space="preserve"> orang</w:t>
      </w:r>
      <w:r>
        <w:rPr>
          <w:rFonts w:ascii="Times New Roman" w:hAnsi="Times New Roman" w:cs="Times New Roman"/>
          <w:sz w:val="24"/>
          <w:szCs w:val="24"/>
          <w:lang w:val="en-US"/>
        </w:rPr>
        <w:t xml:space="preserve"> dan </w:t>
      </w:r>
      <w:r w:rsidRPr="00E86973">
        <w:rPr>
          <w:rFonts w:ascii="Times New Roman" w:hAnsi="Times New Roman" w:cs="Times New Roman"/>
          <w:sz w:val="24"/>
          <w:szCs w:val="24"/>
        </w:rPr>
        <w:t xml:space="preserve">pedagang pengumpul sebanyak </w:t>
      </w:r>
      <w:r>
        <w:rPr>
          <w:rFonts w:ascii="Times New Roman" w:hAnsi="Times New Roman" w:cs="Times New Roman"/>
          <w:sz w:val="24"/>
          <w:szCs w:val="24"/>
          <w:lang w:val="en-US"/>
        </w:rPr>
        <w:t>3</w:t>
      </w:r>
      <w:r w:rsidRPr="00E86973">
        <w:rPr>
          <w:rFonts w:ascii="Times New Roman" w:hAnsi="Times New Roman" w:cs="Times New Roman"/>
          <w:sz w:val="24"/>
          <w:szCs w:val="24"/>
        </w:rPr>
        <w:t xml:space="preserve"> orang. Maka jumlah sampel yang akan diteliti adalah sebanyak </w:t>
      </w:r>
      <w:r w:rsidRPr="00E86973">
        <w:rPr>
          <w:rFonts w:ascii="Times New Roman" w:hAnsi="Times New Roman" w:cs="Times New Roman"/>
          <w:sz w:val="24"/>
          <w:szCs w:val="24"/>
          <w:lang w:val="en-US"/>
        </w:rPr>
        <w:t>9</w:t>
      </w:r>
      <w:r>
        <w:rPr>
          <w:rFonts w:ascii="Times New Roman" w:hAnsi="Times New Roman" w:cs="Times New Roman"/>
          <w:sz w:val="24"/>
          <w:szCs w:val="24"/>
          <w:lang w:val="en-US"/>
        </w:rPr>
        <w:t>8</w:t>
      </w:r>
      <w:r w:rsidRPr="00E86973">
        <w:rPr>
          <w:rFonts w:ascii="Times New Roman" w:hAnsi="Times New Roman" w:cs="Times New Roman"/>
          <w:sz w:val="24"/>
          <w:szCs w:val="24"/>
        </w:rPr>
        <w:t xml:space="preserve"> orang.</w:t>
      </w:r>
    </w:p>
    <w:p w:rsidR="00210343" w:rsidRPr="00466CEC" w:rsidRDefault="00210343" w:rsidP="00210343">
      <w:pPr>
        <w:pStyle w:val="ListParagraph"/>
        <w:numPr>
          <w:ilvl w:val="0"/>
          <w:numId w:val="23"/>
        </w:numPr>
        <w:autoSpaceDE w:val="0"/>
        <w:autoSpaceDN w:val="0"/>
        <w:adjustRightInd w:val="0"/>
        <w:spacing w:after="0" w:line="480" w:lineRule="auto"/>
        <w:ind w:left="360"/>
        <w:rPr>
          <w:rFonts w:ascii="Times New Roman" w:hAnsi="Times New Roman" w:cs="Times New Roman"/>
          <w:b/>
          <w:sz w:val="24"/>
          <w:szCs w:val="24"/>
        </w:rPr>
      </w:pPr>
      <w:r w:rsidRPr="00466CEC">
        <w:rPr>
          <w:rFonts w:ascii="Times New Roman" w:hAnsi="Times New Roman" w:cs="Times New Roman"/>
          <w:b/>
          <w:sz w:val="24"/>
          <w:szCs w:val="24"/>
        </w:rPr>
        <w:t>Jenis Data</w:t>
      </w:r>
    </w:p>
    <w:p w:rsidR="00210343" w:rsidRDefault="00210343" w:rsidP="00210343">
      <w:pPr>
        <w:autoSpaceDE w:val="0"/>
        <w:autoSpaceDN w:val="0"/>
        <w:adjustRightInd w:val="0"/>
        <w:spacing w:after="0" w:line="480" w:lineRule="auto"/>
        <w:ind w:left="284" w:firstLine="1"/>
        <w:jc w:val="both"/>
        <w:rPr>
          <w:rFonts w:ascii="Times New Roman" w:hAnsi="Times New Roman" w:cs="Times New Roman"/>
          <w:sz w:val="24"/>
          <w:szCs w:val="24"/>
        </w:rPr>
      </w:pPr>
      <w:r w:rsidRPr="00DB11A0">
        <w:rPr>
          <w:rFonts w:ascii="Times New Roman" w:hAnsi="Times New Roman" w:cs="Times New Roman"/>
          <w:sz w:val="24"/>
          <w:szCs w:val="24"/>
        </w:rPr>
        <w:t>Jeni</w:t>
      </w:r>
      <w:r>
        <w:rPr>
          <w:rFonts w:ascii="Times New Roman" w:hAnsi="Times New Roman" w:cs="Times New Roman"/>
          <w:sz w:val="24"/>
          <w:szCs w:val="24"/>
        </w:rPr>
        <w:t xml:space="preserve">s data </w:t>
      </w:r>
      <w:r w:rsidRPr="006366ED">
        <w:rPr>
          <w:rFonts w:ascii="Times New Roman" w:hAnsi="Times New Roman" w:cs="Times New Roman"/>
          <w:sz w:val="24"/>
          <w:szCs w:val="24"/>
        </w:rPr>
        <w:t>dalam</w:t>
      </w:r>
      <w:r>
        <w:rPr>
          <w:rFonts w:ascii="Times New Roman" w:hAnsi="Times New Roman" w:cs="Times New Roman"/>
          <w:sz w:val="24"/>
          <w:szCs w:val="24"/>
        </w:rPr>
        <w:t xml:space="preserve"> penelitian ini yaitu :</w:t>
      </w:r>
    </w:p>
    <w:p w:rsidR="00210343" w:rsidRDefault="00210343" w:rsidP="00210343">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primer, yaitu data yang diperoleh langsung dari responden yaitu petani penghasil </w:t>
      </w:r>
      <w:r>
        <w:rPr>
          <w:rFonts w:ascii="Times New Roman" w:hAnsi="Times New Roman" w:cs="Times New Roman"/>
          <w:sz w:val="24"/>
          <w:szCs w:val="24"/>
          <w:lang w:val="en-US"/>
        </w:rPr>
        <w:t>Kelapa dan lembaga pemasaran</w:t>
      </w:r>
      <w:r>
        <w:rPr>
          <w:rFonts w:ascii="Times New Roman" w:hAnsi="Times New Roman" w:cs="Times New Roman"/>
          <w:sz w:val="24"/>
          <w:szCs w:val="24"/>
        </w:rPr>
        <w:t>, yang menjadi objek penelitian.</w:t>
      </w:r>
    </w:p>
    <w:p w:rsidR="00210343" w:rsidRPr="00F70D74" w:rsidRDefault="00210343" w:rsidP="00210343">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sekunder,  yaitu data yang diperoleh dari studi pustaka dan sumber-sumber data lainnya yang berkaitaan dengan materi penelitian seperti data dari Badan Pusat Statistik (BPS) Kabupaten Alor dan Dinas </w:t>
      </w:r>
      <w:r>
        <w:rPr>
          <w:rFonts w:ascii="Times New Roman" w:hAnsi="Times New Roman" w:cs="Times New Roman"/>
          <w:sz w:val="24"/>
          <w:szCs w:val="24"/>
          <w:lang w:val="en-US"/>
        </w:rPr>
        <w:t>Pertaniandan</w:t>
      </w:r>
      <w:r>
        <w:rPr>
          <w:rFonts w:ascii="Times New Roman" w:hAnsi="Times New Roman" w:cs="Times New Roman"/>
          <w:sz w:val="24"/>
          <w:szCs w:val="24"/>
        </w:rPr>
        <w:t>Perkebunan Kabupaten Alor.</w:t>
      </w:r>
    </w:p>
    <w:p w:rsidR="00210343" w:rsidRPr="00DB11A0" w:rsidRDefault="00210343" w:rsidP="00210343">
      <w:pPr>
        <w:pStyle w:val="ListParagraph"/>
        <w:numPr>
          <w:ilvl w:val="0"/>
          <w:numId w:val="23"/>
        </w:numPr>
        <w:autoSpaceDE w:val="0"/>
        <w:autoSpaceDN w:val="0"/>
        <w:adjustRightInd w:val="0"/>
        <w:spacing w:after="0" w:line="480" w:lineRule="auto"/>
        <w:ind w:left="360"/>
        <w:rPr>
          <w:rFonts w:ascii="Times New Roman" w:hAnsi="Times New Roman" w:cs="Times New Roman"/>
          <w:b/>
          <w:sz w:val="24"/>
          <w:szCs w:val="24"/>
          <w:lang w:val="en-ID"/>
        </w:rPr>
      </w:pPr>
      <w:r w:rsidRPr="00DB11A0">
        <w:rPr>
          <w:rFonts w:ascii="Times New Roman" w:hAnsi="Times New Roman" w:cs="Times New Roman"/>
          <w:b/>
          <w:sz w:val="24"/>
          <w:szCs w:val="24"/>
          <w:lang w:val="en-ID"/>
        </w:rPr>
        <w:t>Teknik</w:t>
      </w:r>
      <w:r>
        <w:rPr>
          <w:rFonts w:ascii="Times New Roman" w:hAnsi="Times New Roman" w:cs="Times New Roman"/>
          <w:b/>
          <w:sz w:val="24"/>
          <w:szCs w:val="24"/>
          <w:lang w:val="en-ID"/>
        </w:rPr>
        <w:t xml:space="preserve"> </w:t>
      </w:r>
      <w:r w:rsidRPr="00DB11A0">
        <w:rPr>
          <w:rFonts w:ascii="Times New Roman" w:hAnsi="Times New Roman" w:cs="Times New Roman"/>
          <w:b/>
          <w:sz w:val="24"/>
          <w:szCs w:val="24"/>
          <w:lang w:val="en-ID"/>
        </w:rPr>
        <w:t>Pengumpulan Data</w:t>
      </w:r>
    </w:p>
    <w:p w:rsidR="00210343" w:rsidRDefault="00210343" w:rsidP="00210343">
      <w:pPr>
        <w:autoSpaceDE w:val="0"/>
        <w:autoSpaceDN w:val="0"/>
        <w:adjustRightInd w:val="0"/>
        <w:spacing w:line="480" w:lineRule="auto"/>
        <w:ind w:left="426"/>
        <w:jc w:val="both"/>
        <w:rPr>
          <w:rFonts w:ascii="Times New Roman" w:hAnsi="Times New Roman" w:cs="Times New Roman"/>
          <w:sz w:val="24"/>
          <w:szCs w:val="24"/>
        </w:rPr>
      </w:pPr>
      <w:r>
        <w:rPr>
          <w:rFonts w:ascii="Times New Roman" w:hAnsi="Times New Roman" w:cs="Times New Roman"/>
          <w:sz w:val="24"/>
          <w:szCs w:val="24"/>
          <w:lang w:val="en-ID"/>
        </w:rPr>
        <w:t>Teknik pengumpulan  data yang digunakan dalam penelitian ini adalah</w:t>
      </w:r>
      <w:r>
        <w:rPr>
          <w:rFonts w:ascii="Times New Roman" w:hAnsi="Times New Roman" w:cs="Times New Roman"/>
          <w:sz w:val="24"/>
          <w:szCs w:val="24"/>
        </w:rPr>
        <w:t xml:space="preserve"> :</w:t>
      </w:r>
    </w:p>
    <w:p w:rsidR="00210343" w:rsidRPr="0064267F" w:rsidRDefault="00210343" w:rsidP="00210343">
      <w:pPr>
        <w:pStyle w:val="ListParagraph"/>
        <w:numPr>
          <w:ilvl w:val="0"/>
          <w:numId w:val="25"/>
        </w:numPr>
        <w:autoSpaceDE w:val="0"/>
        <w:autoSpaceDN w:val="0"/>
        <w:adjustRightInd w:val="0"/>
        <w:spacing w:after="0" w:line="480" w:lineRule="auto"/>
        <w:jc w:val="both"/>
        <w:rPr>
          <w:rFonts w:ascii="Times New Roman" w:hAnsi="Times New Roman" w:cs="Times New Roman"/>
          <w:sz w:val="24"/>
          <w:szCs w:val="24"/>
        </w:rPr>
      </w:pPr>
      <w:r w:rsidRPr="0064267F">
        <w:rPr>
          <w:rFonts w:ascii="Times New Roman" w:hAnsi="Times New Roman" w:cs="Times New Roman"/>
          <w:sz w:val="24"/>
          <w:szCs w:val="24"/>
          <w:lang w:val="en-ID"/>
        </w:rPr>
        <w:t>Kuisioner</w:t>
      </w:r>
      <w:r>
        <w:rPr>
          <w:rFonts w:ascii="Times New Roman" w:hAnsi="Times New Roman" w:cs="Times New Roman"/>
          <w:sz w:val="24"/>
          <w:szCs w:val="24"/>
        </w:rPr>
        <w:t xml:space="preserve"> adalah </w:t>
      </w:r>
      <w:r w:rsidRPr="00C5142C">
        <w:rPr>
          <w:rFonts w:ascii="Times New Roman" w:hAnsi="Times New Roman" w:cs="Times New Roman"/>
          <w:sz w:val="24"/>
          <w:szCs w:val="24"/>
        </w:rPr>
        <w:t>suatu daftar yang berisi pertanyaan-pertanyaan untuk tujuan khusus yang memungkinkan seorang analis sistem untuk mengumpulkan data dan pendapat dari para responden yang telah dipilih</w:t>
      </w:r>
    </w:p>
    <w:p w:rsidR="00210343" w:rsidRPr="00F70D74" w:rsidRDefault="00210343" w:rsidP="00210343">
      <w:pPr>
        <w:pStyle w:val="ListParagraph"/>
        <w:numPr>
          <w:ilvl w:val="0"/>
          <w:numId w:val="25"/>
        </w:numPr>
        <w:autoSpaceDE w:val="0"/>
        <w:autoSpaceDN w:val="0"/>
        <w:adjustRightInd w:val="0"/>
        <w:spacing w:after="0" w:line="480" w:lineRule="auto"/>
        <w:jc w:val="both"/>
        <w:rPr>
          <w:rFonts w:ascii="Times New Roman" w:hAnsi="Times New Roman" w:cs="Times New Roman"/>
          <w:sz w:val="24"/>
          <w:szCs w:val="24"/>
          <w:lang w:val="en-ID"/>
        </w:rPr>
      </w:pPr>
      <w:r w:rsidRPr="0064267F">
        <w:rPr>
          <w:rFonts w:ascii="Times New Roman" w:hAnsi="Times New Roman" w:cs="Times New Roman"/>
          <w:sz w:val="24"/>
          <w:szCs w:val="24"/>
          <w:lang w:val="en-ID"/>
        </w:rPr>
        <w:t>Wawancara</w:t>
      </w:r>
      <w:r>
        <w:rPr>
          <w:rFonts w:ascii="Times New Roman" w:hAnsi="Times New Roman" w:cs="Times New Roman"/>
          <w:sz w:val="24"/>
          <w:szCs w:val="24"/>
        </w:rPr>
        <w:t xml:space="preserve"> adalah </w:t>
      </w:r>
      <w:r w:rsidRPr="00C5142C">
        <w:rPr>
          <w:rFonts w:ascii="Times New Roman" w:hAnsi="Times New Roman" w:cs="Times New Roman"/>
          <w:sz w:val="24"/>
          <w:szCs w:val="24"/>
        </w:rPr>
        <w:t xml:space="preserve">merupakan pertemuan dua orang untuk bertukar informasi dan ide melalui tanya jawab, sehingga dapat dikonstruksikan makna dalam suatu topik tertentu. Teknik wawancara untuk pengisian </w:t>
      </w:r>
      <w:r w:rsidRPr="00C5142C">
        <w:rPr>
          <w:rFonts w:ascii="Times New Roman" w:hAnsi="Times New Roman" w:cs="Times New Roman"/>
          <w:sz w:val="24"/>
          <w:szCs w:val="24"/>
        </w:rPr>
        <w:lastRenderedPageBreak/>
        <w:t>kuesioner dan melengkapi pertanyaan yang tidak terdapat dalam kuesioner yaitu dilakukan dengan wawancara langsung.</w:t>
      </w:r>
    </w:p>
    <w:p w:rsidR="00210343" w:rsidRPr="00466CEC" w:rsidRDefault="00210343" w:rsidP="00210343">
      <w:pPr>
        <w:pStyle w:val="ListParagraph"/>
        <w:numPr>
          <w:ilvl w:val="0"/>
          <w:numId w:val="23"/>
        </w:numPr>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Variabel Pengamatan</w:t>
      </w:r>
    </w:p>
    <w:p w:rsidR="00210343" w:rsidRPr="002536DA" w:rsidRDefault="00210343" w:rsidP="00210343">
      <w:pPr>
        <w:pStyle w:val="ListParagraph"/>
        <w:numPr>
          <w:ilvl w:val="1"/>
          <w:numId w:val="23"/>
        </w:numPr>
        <w:spacing w:after="0" w:line="480" w:lineRule="auto"/>
        <w:ind w:left="851"/>
        <w:jc w:val="both"/>
        <w:rPr>
          <w:rFonts w:ascii="Times New Roman" w:hAnsi="Times New Roman" w:cs="Times New Roman"/>
          <w:sz w:val="24"/>
          <w:szCs w:val="24"/>
        </w:rPr>
      </w:pPr>
      <w:r w:rsidRPr="002536DA">
        <w:rPr>
          <w:rFonts w:ascii="Times New Roman" w:hAnsi="Times New Roman" w:cs="Times New Roman"/>
          <w:sz w:val="24"/>
          <w:szCs w:val="24"/>
        </w:rPr>
        <w:t xml:space="preserve">Saluran pemasaran merupakan lembaga pemasaran yang terlibat dalam penyaluran </w:t>
      </w:r>
      <w:r>
        <w:rPr>
          <w:rFonts w:ascii="Times New Roman" w:hAnsi="Times New Roman" w:cs="Times New Roman"/>
          <w:sz w:val="24"/>
          <w:szCs w:val="24"/>
          <w:lang w:val="en-US"/>
        </w:rPr>
        <w:t>kelapa</w:t>
      </w:r>
      <w:r w:rsidRPr="002536DA">
        <w:rPr>
          <w:rFonts w:ascii="Times New Roman" w:hAnsi="Times New Roman" w:cs="Times New Roman"/>
          <w:sz w:val="24"/>
          <w:szCs w:val="24"/>
        </w:rPr>
        <w:t xml:space="preserve"> dari petani sampai kekonsumen.</w:t>
      </w:r>
    </w:p>
    <w:p w:rsidR="00210343" w:rsidRPr="002536DA" w:rsidRDefault="00210343" w:rsidP="00210343">
      <w:pPr>
        <w:pStyle w:val="ListParagraph"/>
        <w:numPr>
          <w:ilvl w:val="1"/>
          <w:numId w:val="23"/>
        </w:numPr>
        <w:spacing w:after="0" w:line="480" w:lineRule="auto"/>
        <w:ind w:left="851"/>
        <w:jc w:val="both"/>
        <w:rPr>
          <w:rFonts w:ascii="Times New Roman" w:hAnsi="Times New Roman" w:cs="Times New Roman"/>
          <w:sz w:val="24"/>
          <w:szCs w:val="24"/>
        </w:rPr>
      </w:pPr>
      <w:r w:rsidRPr="002536DA">
        <w:rPr>
          <w:rFonts w:ascii="Times New Roman" w:hAnsi="Times New Roman" w:cs="Times New Roman"/>
          <w:sz w:val="24"/>
          <w:szCs w:val="24"/>
        </w:rPr>
        <w:t xml:space="preserve">Lembaga pemasaran adalah individu–individu atau lembaga yang menyelenggarakan proses pemindahan </w:t>
      </w:r>
      <w:r>
        <w:rPr>
          <w:rFonts w:ascii="Times New Roman" w:hAnsi="Times New Roman" w:cs="Times New Roman"/>
          <w:sz w:val="24"/>
          <w:szCs w:val="24"/>
          <w:lang w:val="en-US"/>
        </w:rPr>
        <w:t>kelapa</w:t>
      </w:r>
      <w:r w:rsidRPr="002536DA">
        <w:rPr>
          <w:rFonts w:ascii="Times New Roman" w:hAnsi="Times New Roman" w:cs="Times New Roman"/>
          <w:sz w:val="24"/>
          <w:szCs w:val="24"/>
        </w:rPr>
        <w:t xml:space="preserve"> dari petani sampai ke konsumen.</w:t>
      </w:r>
    </w:p>
    <w:p w:rsidR="00210343" w:rsidRPr="002536DA" w:rsidRDefault="00210343" w:rsidP="00210343">
      <w:pPr>
        <w:pStyle w:val="ListParagraph"/>
        <w:numPr>
          <w:ilvl w:val="1"/>
          <w:numId w:val="23"/>
        </w:numPr>
        <w:spacing w:after="0" w:line="480" w:lineRule="auto"/>
        <w:ind w:left="851"/>
        <w:jc w:val="both"/>
        <w:rPr>
          <w:rFonts w:ascii="Times New Roman" w:hAnsi="Times New Roman" w:cs="Times New Roman"/>
          <w:sz w:val="24"/>
          <w:szCs w:val="24"/>
        </w:rPr>
      </w:pPr>
      <w:r w:rsidRPr="002536DA">
        <w:rPr>
          <w:rFonts w:ascii="Times New Roman" w:hAnsi="Times New Roman" w:cs="Times New Roman"/>
          <w:sz w:val="24"/>
          <w:szCs w:val="24"/>
        </w:rPr>
        <w:t>Harga di tingkat petani merupakan harga yang diterima petani (Rp/kg).</w:t>
      </w:r>
    </w:p>
    <w:p w:rsidR="00210343" w:rsidRPr="002536DA" w:rsidRDefault="00210343" w:rsidP="00210343">
      <w:pPr>
        <w:pStyle w:val="ListParagraph"/>
        <w:numPr>
          <w:ilvl w:val="1"/>
          <w:numId w:val="23"/>
        </w:numPr>
        <w:spacing w:after="0" w:line="480" w:lineRule="auto"/>
        <w:ind w:left="851"/>
        <w:jc w:val="both"/>
        <w:rPr>
          <w:rFonts w:ascii="Times New Roman" w:hAnsi="Times New Roman" w:cs="Times New Roman"/>
          <w:sz w:val="24"/>
          <w:szCs w:val="24"/>
        </w:rPr>
      </w:pPr>
      <w:r w:rsidRPr="002536DA">
        <w:rPr>
          <w:rFonts w:ascii="Times New Roman" w:hAnsi="Times New Roman" w:cs="Times New Roman"/>
          <w:sz w:val="24"/>
          <w:szCs w:val="24"/>
        </w:rPr>
        <w:t>Harga pembelian merupakan harga yang dibayarkan oleh masing–masing lembaga pemasaran dan konsumen (Rp/kg).</w:t>
      </w:r>
    </w:p>
    <w:p w:rsidR="00210343" w:rsidRPr="002536DA" w:rsidRDefault="00210343" w:rsidP="00210343">
      <w:pPr>
        <w:pStyle w:val="ListParagraph"/>
        <w:numPr>
          <w:ilvl w:val="1"/>
          <w:numId w:val="23"/>
        </w:numPr>
        <w:spacing w:after="0" w:line="480" w:lineRule="auto"/>
        <w:ind w:left="851"/>
        <w:jc w:val="both"/>
        <w:rPr>
          <w:rFonts w:ascii="Times New Roman" w:hAnsi="Times New Roman" w:cs="Times New Roman"/>
          <w:sz w:val="24"/>
          <w:szCs w:val="24"/>
        </w:rPr>
      </w:pPr>
      <w:r w:rsidRPr="002536DA">
        <w:rPr>
          <w:rFonts w:ascii="Times New Roman" w:hAnsi="Times New Roman" w:cs="Times New Roman"/>
          <w:sz w:val="24"/>
          <w:szCs w:val="24"/>
        </w:rPr>
        <w:t>Biaya pemasaran adalah biaya yang dikeluarkan oleh lembaga pemasaran selama melaksanakan fungsi–fungsi pemasaran dalam menyalurkan komoditi kopi dari tingkat petani sampai ke konsumen (Rp/kg).</w:t>
      </w:r>
    </w:p>
    <w:p w:rsidR="00210343" w:rsidRPr="00F70D74" w:rsidRDefault="00210343" w:rsidP="00210343">
      <w:pPr>
        <w:pStyle w:val="ListParagraph"/>
        <w:numPr>
          <w:ilvl w:val="1"/>
          <w:numId w:val="23"/>
        </w:numPr>
        <w:spacing w:after="0" w:line="480" w:lineRule="auto"/>
        <w:ind w:left="851"/>
        <w:jc w:val="both"/>
        <w:rPr>
          <w:rFonts w:ascii="Times New Roman" w:hAnsi="Times New Roman" w:cs="Times New Roman"/>
          <w:sz w:val="24"/>
          <w:szCs w:val="24"/>
        </w:rPr>
      </w:pPr>
      <w:r w:rsidRPr="002536DA">
        <w:rPr>
          <w:rFonts w:ascii="Times New Roman" w:hAnsi="Times New Roman" w:cs="Times New Roman"/>
          <w:sz w:val="24"/>
          <w:szCs w:val="24"/>
        </w:rPr>
        <w:t>Keuntungan lembaga pemasaran adalah selisih antara harga penjualan dengan biaya pemasaran selama melaksanakan fungsi–fungsi pemasaran (Rp/kg).</w:t>
      </w:r>
    </w:p>
    <w:p w:rsidR="00210343" w:rsidRPr="008B172A" w:rsidRDefault="00210343" w:rsidP="00210343">
      <w:pPr>
        <w:pStyle w:val="ListParagraph"/>
        <w:numPr>
          <w:ilvl w:val="0"/>
          <w:numId w:val="23"/>
        </w:numPr>
        <w:autoSpaceDE w:val="0"/>
        <w:autoSpaceDN w:val="0"/>
        <w:adjustRightInd w:val="0"/>
        <w:spacing w:line="480" w:lineRule="auto"/>
        <w:ind w:left="426"/>
        <w:jc w:val="both"/>
        <w:rPr>
          <w:rFonts w:ascii="Times New Roman" w:hAnsi="Times New Roman" w:cs="Times New Roman"/>
          <w:b/>
          <w:sz w:val="24"/>
          <w:szCs w:val="24"/>
        </w:rPr>
      </w:pPr>
      <w:r w:rsidRPr="008B172A">
        <w:rPr>
          <w:rFonts w:ascii="Times New Roman" w:hAnsi="Times New Roman" w:cs="Times New Roman"/>
          <w:b/>
          <w:sz w:val="24"/>
          <w:szCs w:val="24"/>
        </w:rPr>
        <w:t xml:space="preserve">Metode Analisis Data </w:t>
      </w:r>
    </w:p>
    <w:p w:rsidR="00210343" w:rsidRPr="00157D8E" w:rsidRDefault="00210343" w:rsidP="00210343">
      <w:pPr>
        <w:pStyle w:val="ListParagraph"/>
        <w:autoSpaceDE w:val="0"/>
        <w:autoSpaceDN w:val="0"/>
        <w:adjustRightInd w:val="0"/>
        <w:spacing w:line="480" w:lineRule="auto"/>
        <w:ind w:left="426"/>
        <w:jc w:val="both"/>
        <w:rPr>
          <w:rFonts w:ascii="Times New Roman" w:hAnsi="Times New Roman" w:cs="Times New Roman"/>
          <w:sz w:val="24"/>
          <w:szCs w:val="24"/>
          <w:lang w:val="en-ID"/>
        </w:rPr>
      </w:pPr>
      <w:r w:rsidRPr="00E70805">
        <w:rPr>
          <w:rFonts w:ascii="Times New Roman" w:hAnsi="Times New Roman" w:cs="Times New Roman"/>
          <w:sz w:val="24"/>
          <w:szCs w:val="24"/>
        </w:rPr>
        <w:t>Data yang diperoleh di</w:t>
      </w:r>
      <w:r w:rsidRPr="00E70805">
        <w:rPr>
          <w:rFonts w:ascii="Times New Roman" w:hAnsi="Times New Roman" w:cs="Times New Roman"/>
          <w:sz w:val="24"/>
          <w:szCs w:val="24"/>
          <w:lang w:val="en-ID"/>
        </w:rPr>
        <w:t>analis</w:t>
      </w:r>
      <w:r w:rsidRPr="00E70805">
        <w:rPr>
          <w:rFonts w:ascii="Times New Roman" w:hAnsi="Times New Roman" w:cs="Times New Roman"/>
          <w:sz w:val="24"/>
          <w:szCs w:val="24"/>
        </w:rPr>
        <w:t>isdengan beberapa tahapan analisis yakni</w:t>
      </w:r>
      <w:r w:rsidRPr="00E70805">
        <w:rPr>
          <w:rFonts w:ascii="Times New Roman" w:hAnsi="Times New Roman" w:cs="Times New Roman"/>
          <w:sz w:val="24"/>
          <w:szCs w:val="24"/>
          <w:lang w:val="en-ID"/>
        </w:rPr>
        <w:t xml:space="preserve"> :</w:t>
      </w:r>
    </w:p>
    <w:p w:rsidR="00210343" w:rsidRPr="00F70D74" w:rsidRDefault="00210343" w:rsidP="00210343">
      <w:pPr>
        <w:pStyle w:val="ListParagraph"/>
        <w:numPr>
          <w:ilvl w:val="0"/>
          <w:numId w:val="26"/>
        </w:numPr>
        <w:autoSpaceDE w:val="0"/>
        <w:autoSpaceDN w:val="0"/>
        <w:adjustRightInd w:val="0"/>
        <w:spacing w:after="0" w:line="480" w:lineRule="auto"/>
        <w:jc w:val="both"/>
        <w:rPr>
          <w:rFonts w:ascii="Times New Roman" w:hAnsi="Times New Roman" w:cs="Times New Roman"/>
          <w:sz w:val="24"/>
          <w:szCs w:val="24"/>
        </w:rPr>
      </w:pPr>
      <w:r w:rsidRPr="00E70805">
        <w:rPr>
          <w:rFonts w:ascii="Times New Roman" w:hAnsi="Times New Roman" w:cs="Times New Roman"/>
          <w:sz w:val="24"/>
          <w:szCs w:val="24"/>
        </w:rPr>
        <w:t xml:space="preserve">Analisis </w:t>
      </w:r>
      <w:r>
        <w:rPr>
          <w:rFonts w:ascii="Times New Roman" w:hAnsi="Times New Roman" w:cs="Times New Roman"/>
          <w:sz w:val="24"/>
          <w:szCs w:val="24"/>
        </w:rPr>
        <w:t>saluran pemasaran</w:t>
      </w:r>
    </w:p>
    <w:p w:rsidR="00210343" w:rsidRPr="00F70D74" w:rsidRDefault="00210343" w:rsidP="00210343">
      <w:pPr>
        <w:pStyle w:val="ListParagraph"/>
        <w:autoSpaceDE w:val="0"/>
        <w:autoSpaceDN w:val="0"/>
        <w:adjustRightInd w:val="0"/>
        <w:spacing w:after="0" w:line="480" w:lineRule="auto"/>
        <w:ind w:left="786"/>
        <w:jc w:val="both"/>
        <w:rPr>
          <w:rFonts w:ascii="Times New Roman" w:hAnsi="Times New Roman" w:cs="Times New Roman"/>
          <w:sz w:val="24"/>
          <w:szCs w:val="24"/>
        </w:rPr>
      </w:pPr>
      <w:r w:rsidRPr="00F70D74">
        <w:rPr>
          <w:rFonts w:ascii="Times New Roman" w:hAnsi="Times New Roman" w:cs="Times New Roman"/>
          <w:sz w:val="24"/>
          <w:szCs w:val="24"/>
        </w:rPr>
        <w:t xml:space="preserve">Untuk mengetahui saluran distribusi </w:t>
      </w:r>
      <w:r w:rsidRPr="00F70D74">
        <w:rPr>
          <w:rFonts w:ascii="Times New Roman" w:hAnsi="Times New Roman" w:cs="Times New Roman"/>
          <w:sz w:val="24"/>
          <w:szCs w:val="24"/>
          <w:lang w:val="en-US"/>
        </w:rPr>
        <w:t>kelapa</w:t>
      </w:r>
      <w:r w:rsidRPr="00F70D74">
        <w:rPr>
          <w:rFonts w:ascii="Times New Roman" w:hAnsi="Times New Roman" w:cs="Times New Roman"/>
          <w:sz w:val="24"/>
          <w:szCs w:val="24"/>
        </w:rPr>
        <w:t xml:space="preserve"> di Desa </w:t>
      </w:r>
      <w:r w:rsidRPr="00F70D74">
        <w:rPr>
          <w:rFonts w:ascii="Times New Roman" w:hAnsi="Times New Roman" w:cs="Times New Roman"/>
          <w:sz w:val="24"/>
          <w:szCs w:val="24"/>
          <w:lang w:val="en-US"/>
        </w:rPr>
        <w:t>Pailelang Kecamatan Alor  Barat Daya</w:t>
      </w:r>
      <w:r w:rsidRPr="00F70D74">
        <w:rPr>
          <w:rFonts w:ascii="Times New Roman" w:hAnsi="Times New Roman" w:cs="Times New Roman"/>
          <w:sz w:val="24"/>
          <w:szCs w:val="24"/>
        </w:rPr>
        <w:t xml:space="preserve"> dilakukan dengan menelusuri penjualan </w:t>
      </w:r>
      <w:r w:rsidRPr="00F70D74">
        <w:rPr>
          <w:rFonts w:ascii="Times New Roman" w:hAnsi="Times New Roman" w:cs="Times New Roman"/>
          <w:sz w:val="24"/>
          <w:szCs w:val="24"/>
          <w:lang w:val="en-US"/>
        </w:rPr>
        <w:t>kelapa</w:t>
      </w:r>
      <w:r w:rsidRPr="00F70D74">
        <w:rPr>
          <w:rFonts w:ascii="Times New Roman" w:hAnsi="Times New Roman" w:cs="Times New Roman"/>
          <w:sz w:val="24"/>
          <w:szCs w:val="24"/>
        </w:rPr>
        <w:t xml:space="preserve"> ditingkat petani hingga konsumen.</w:t>
      </w:r>
    </w:p>
    <w:p w:rsidR="00210343" w:rsidRPr="0014398C" w:rsidRDefault="00210343" w:rsidP="00210343">
      <w:pPr>
        <w:pStyle w:val="ListParagraph"/>
        <w:numPr>
          <w:ilvl w:val="0"/>
          <w:numId w:val="26"/>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Analisis </w:t>
      </w:r>
      <w:r w:rsidRPr="0014398C">
        <w:rPr>
          <w:rFonts w:ascii="Times New Roman" w:hAnsi="Times New Roman" w:cs="Times New Roman"/>
          <w:sz w:val="24"/>
          <w:szCs w:val="24"/>
        </w:rPr>
        <w:t xml:space="preserve"> Marjin Pemasaran </w:t>
      </w:r>
    </w:p>
    <w:p w:rsidR="00210343" w:rsidRPr="00100444" w:rsidRDefault="00210343" w:rsidP="00210343">
      <w:pPr>
        <w:pStyle w:val="ListParagraph"/>
        <w:autoSpaceDE w:val="0"/>
        <w:autoSpaceDN w:val="0"/>
        <w:adjustRightInd w:val="0"/>
        <w:spacing w:line="480" w:lineRule="auto"/>
        <w:ind w:left="786"/>
        <w:jc w:val="both"/>
        <w:rPr>
          <w:rFonts w:ascii="Times New Roman" w:hAnsi="Times New Roman" w:cs="Times New Roman"/>
          <w:sz w:val="24"/>
          <w:szCs w:val="24"/>
        </w:rPr>
      </w:pPr>
      <w:r w:rsidRPr="00100444">
        <w:rPr>
          <w:rFonts w:ascii="Times New Roman" w:hAnsi="Times New Roman" w:cs="Times New Roman"/>
          <w:sz w:val="24"/>
          <w:szCs w:val="24"/>
        </w:rPr>
        <w:t xml:space="preserve">Marjin pemasaran merupakan perbedaan harga yang diterima oleh petani dengan harga yang dibayarkan oleh konsumen. Untuk menganalisis pemasaran data harga yang digunakan adalah harga di tingkat petani (produsen) dan harga di tingkat konsumen </w:t>
      </w:r>
      <w:r>
        <w:rPr>
          <w:rFonts w:ascii="Times New Roman" w:hAnsi="Times New Roman" w:cs="Times New Roman"/>
          <w:sz w:val="24"/>
          <w:szCs w:val="24"/>
          <w:lang w:val="en-US"/>
        </w:rPr>
        <w:t>(</w:t>
      </w:r>
      <w:r>
        <w:rPr>
          <w:rFonts w:ascii="Times New Roman" w:hAnsi="Times New Roman" w:cs="Times New Roman"/>
          <w:sz w:val="24"/>
          <w:szCs w:val="24"/>
        </w:rPr>
        <w:t>Sudiyono</w:t>
      </w:r>
      <w:r>
        <w:rPr>
          <w:rFonts w:ascii="Times New Roman" w:hAnsi="Times New Roman" w:cs="Times New Roman"/>
          <w:sz w:val="24"/>
          <w:szCs w:val="24"/>
          <w:lang w:val="en-US"/>
        </w:rPr>
        <w:t xml:space="preserve">, </w:t>
      </w:r>
      <w:r w:rsidRPr="00100444">
        <w:rPr>
          <w:rFonts w:ascii="Times New Roman" w:hAnsi="Times New Roman" w:cs="Times New Roman"/>
          <w:sz w:val="24"/>
          <w:szCs w:val="24"/>
        </w:rPr>
        <w:t>2010), secara sistematis dapat dirumuskan sebagai:</w:t>
      </w:r>
    </w:p>
    <w:p w:rsidR="00210343" w:rsidRPr="00100444" w:rsidRDefault="00210343" w:rsidP="00210343">
      <w:pPr>
        <w:tabs>
          <w:tab w:val="left" w:pos="3392"/>
        </w:tabs>
        <w:autoSpaceDE w:val="0"/>
        <w:autoSpaceDN w:val="0"/>
        <w:adjustRightInd w:val="0"/>
        <w:spacing w:after="0" w:line="480" w:lineRule="auto"/>
        <w:ind w:left="993" w:hanging="142"/>
        <w:rPr>
          <w:rFonts w:ascii="Times New Roman" w:hAnsi="Times New Roman" w:cs="Times New Roman"/>
          <w:sz w:val="24"/>
          <w:szCs w:val="24"/>
          <w:lang w:val="en-US"/>
        </w:rPr>
      </w:pPr>
      <w:r w:rsidRPr="00100444">
        <w:rPr>
          <w:rFonts w:ascii="Times New Roman" w:hAnsi="Times New Roman" w:cs="Times New Roman"/>
          <w:sz w:val="24"/>
          <w:szCs w:val="24"/>
        </w:rPr>
        <w:t>Mp = Pr –Pf</w:t>
      </w:r>
    </w:p>
    <w:p w:rsidR="00210343" w:rsidRPr="00100444" w:rsidRDefault="00210343" w:rsidP="00210343">
      <w:pPr>
        <w:tabs>
          <w:tab w:val="left" w:pos="3392"/>
        </w:tabs>
        <w:autoSpaceDE w:val="0"/>
        <w:autoSpaceDN w:val="0"/>
        <w:adjustRightInd w:val="0"/>
        <w:spacing w:after="0" w:line="480" w:lineRule="auto"/>
        <w:ind w:left="993" w:hanging="142"/>
        <w:rPr>
          <w:rFonts w:ascii="Times New Roman" w:hAnsi="Times New Roman" w:cs="Times New Roman"/>
          <w:sz w:val="24"/>
          <w:szCs w:val="24"/>
        </w:rPr>
      </w:pPr>
      <w:r w:rsidRPr="00100444">
        <w:rPr>
          <w:rFonts w:ascii="Times New Roman" w:hAnsi="Times New Roman" w:cs="Times New Roman"/>
          <w:sz w:val="24"/>
          <w:szCs w:val="24"/>
        </w:rPr>
        <w:t>Keterangan :</w:t>
      </w:r>
    </w:p>
    <w:p w:rsidR="00210343" w:rsidRPr="00100444" w:rsidRDefault="00210343" w:rsidP="00210343">
      <w:pPr>
        <w:tabs>
          <w:tab w:val="left" w:pos="3392"/>
        </w:tabs>
        <w:autoSpaceDE w:val="0"/>
        <w:autoSpaceDN w:val="0"/>
        <w:adjustRightInd w:val="0"/>
        <w:spacing w:after="0" w:line="480" w:lineRule="auto"/>
        <w:ind w:left="993" w:hanging="142"/>
        <w:rPr>
          <w:rFonts w:ascii="Times New Roman" w:hAnsi="Times New Roman" w:cs="Times New Roman"/>
          <w:sz w:val="24"/>
          <w:szCs w:val="24"/>
        </w:rPr>
      </w:pPr>
      <w:r w:rsidRPr="00100444">
        <w:rPr>
          <w:rFonts w:ascii="Times New Roman" w:hAnsi="Times New Roman" w:cs="Times New Roman"/>
          <w:sz w:val="24"/>
          <w:szCs w:val="24"/>
        </w:rPr>
        <w:t xml:space="preserve">Mp : Marjin pemasaran </w:t>
      </w:r>
      <w:r>
        <w:rPr>
          <w:rFonts w:ascii="Times New Roman" w:hAnsi="Times New Roman" w:cs="Times New Roman"/>
          <w:sz w:val="24"/>
          <w:szCs w:val="24"/>
          <w:lang w:val="en-US"/>
        </w:rPr>
        <w:t>Kelapa</w:t>
      </w:r>
      <w:r w:rsidRPr="00100444">
        <w:rPr>
          <w:rFonts w:ascii="Times New Roman" w:hAnsi="Times New Roman" w:cs="Times New Roman"/>
          <w:sz w:val="24"/>
          <w:szCs w:val="24"/>
        </w:rPr>
        <w:t xml:space="preserve"> (Rp/kg)</w:t>
      </w:r>
    </w:p>
    <w:p w:rsidR="00210343" w:rsidRPr="00100444" w:rsidRDefault="00210343" w:rsidP="00210343">
      <w:pPr>
        <w:tabs>
          <w:tab w:val="left" w:pos="3392"/>
        </w:tabs>
        <w:autoSpaceDE w:val="0"/>
        <w:autoSpaceDN w:val="0"/>
        <w:adjustRightInd w:val="0"/>
        <w:spacing w:after="0" w:line="480" w:lineRule="auto"/>
        <w:ind w:left="993" w:hanging="142"/>
        <w:rPr>
          <w:rFonts w:ascii="Times New Roman" w:hAnsi="Times New Roman" w:cs="Times New Roman"/>
          <w:sz w:val="24"/>
          <w:szCs w:val="24"/>
        </w:rPr>
      </w:pPr>
      <w:r w:rsidRPr="00100444">
        <w:rPr>
          <w:rFonts w:ascii="Times New Roman" w:hAnsi="Times New Roman" w:cs="Times New Roman"/>
          <w:sz w:val="24"/>
          <w:szCs w:val="24"/>
        </w:rPr>
        <w:t xml:space="preserve">Pr  : Harga </w:t>
      </w:r>
      <w:r>
        <w:rPr>
          <w:rFonts w:ascii="Times New Roman" w:hAnsi="Times New Roman" w:cs="Times New Roman"/>
          <w:sz w:val="24"/>
          <w:szCs w:val="24"/>
          <w:lang w:val="en-US"/>
        </w:rPr>
        <w:t>Kelapa</w:t>
      </w:r>
      <w:r w:rsidRPr="00100444">
        <w:rPr>
          <w:rFonts w:ascii="Times New Roman" w:hAnsi="Times New Roman" w:cs="Times New Roman"/>
          <w:sz w:val="24"/>
          <w:szCs w:val="24"/>
        </w:rPr>
        <w:t xml:space="preserve"> di tingkat konsumen (Rp/kg)</w:t>
      </w:r>
    </w:p>
    <w:p w:rsidR="00210343" w:rsidRPr="00100444" w:rsidRDefault="00210343" w:rsidP="00210343">
      <w:pPr>
        <w:tabs>
          <w:tab w:val="left" w:pos="3392"/>
        </w:tabs>
        <w:autoSpaceDE w:val="0"/>
        <w:autoSpaceDN w:val="0"/>
        <w:adjustRightInd w:val="0"/>
        <w:spacing w:after="0" w:line="480" w:lineRule="auto"/>
        <w:ind w:left="993" w:hanging="142"/>
        <w:rPr>
          <w:rFonts w:ascii="Times New Roman" w:hAnsi="Times New Roman" w:cs="Times New Roman"/>
          <w:sz w:val="24"/>
          <w:szCs w:val="24"/>
        </w:rPr>
        <w:sectPr w:rsidR="00210343" w:rsidRPr="00100444" w:rsidSect="00A87F72">
          <w:type w:val="continuous"/>
          <w:pgSz w:w="11906" w:h="16838"/>
          <w:pgMar w:top="2268" w:right="1701" w:bottom="1701" w:left="2268" w:header="709" w:footer="709" w:gutter="0"/>
          <w:cols w:space="708"/>
          <w:titlePg/>
          <w:docGrid w:linePitch="360"/>
        </w:sectPr>
      </w:pPr>
      <w:r w:rsidRPr="00100444">
        <w:rPr>
          <w:rFonts w:ascii="Times New Roman" w:hAnsi="Times New Roman" w:cs="Times New Roman"/>
          <w:sz w:val="24"/>
          <w:szCs w:val="24"/>
        </w:rPr>
        <w:t xml:space="preserve">Pf  : Harga </w:t>
      </w:r>
      <w:r>
        <w:rPr>
          <w:rFonts w:ascii="Times New Roman" w:hAnsi="Times New Roman" w:cs="Times New Roman"/>
          <w:sz w:val="24"/>
          <w:szCs w:val="24"/>
          <w:lang w:val="en-US"/>
        </w:rPr>
        <w:t>Kelapa</w:t>
      </w:r>
      <w:r w:rsidRPr="00100444">
        <w:rPr>
          <w:rFonts w:ascii="Times New Roman" w:hAnsi="Times New Roman" w:cs="Times New Roman"/>
          <w:sz w:val="24"/>
          <w:szCs w:val="24"/>
        </w:rPr>
        <w:t xml:space="preserve"> di tingkat </w:t>
      </w:r>
      <w:r>
        <w:rPr>
          <w:rFonts w:ascii="Times New Roman" w:hAnsi="Times New Roman" w:cs="Times New Roman"/>
          <w:sz w:val="24"/>
          <w:szCs w:val="24"/>
          <w:lang w:val="en-US"/>
        </w:rPr>
        <w:t>petani</w:t>
      </w:r>
      <w:r w:rsidRPr="00100444">
        <w:rPr>
          <w:rFonts w:ascii="Times New Roman" w:hAnsi="Times New Roman" w:cs="Times New Roman"/>
          <w:sz w:val="24"/>
          <w:szCs w:val="24"/>
        </w:rPr>
        <w:t xml:space="preserve"> (Rp/kg)</w:t>
      </w:r>
    </w:p>
    <w:p w:rsidR="00226610" w:rsidRDefault="00226610" w:rsidP="00226610">
      <w:pPr>
        <w:rPr>
          <w:rFonts w:ascii="Times New Roman" w:hAnsi="Times New Roman" w:cs="Times New Roman"/>
          <w:b/>
          <w:sz w:val="24"/>
          <w:szCs w:val="24"/>
        </w:rPr>
      </w:pPr>
    </w:p>
    <w:p w:rsidR="0072656E" w:rsidRDefault="0072656E" w:rsidP="00226610">
      <w:pPr>
        <w:rPr>
          <w:rFonts w:ascii="Times New Roman" w:hAnsi="Times New Roman" w:cs="Times New Roman"/>
          <w:b/>
          <w:sz w:val="24"/>
          <w:szCs w:val="24"/>
        </w:rPr>
      </w:pPr>
    </w:p>
    <w:p w:rsidR="0072656E" w:rsidRDefault="0072656E" w:rsidP="00226610">
      <w:pPr>
        <w:rPr>
          <w:rFonts w:ascii="Times New Roman" w:hAnsi="Times New Roman" w:cs="Times New Roman"/>
          <w:b/>
          <w:sz w:val="24"/>
          <w:szCs w:val="24"/>
        </w:rPr>
      </w:pPr>
    </w:p>
    <w:p w:rsidR="00157D8E" w:rsidRDefault="00157D8E" w:rsidP="00226610">
      <w:pPr>
        <w:rPr>
          <w:rFonts w:ascii="Times New Roman" w:hAnsi="Times New Roman" w:cs="Times New Roman"/>
          <w:b/>
          <w:sz w:val="24"/>
          <w:szCs w:val="24"/>
          <w:lang w:val="en-US"/>
        </w:rPr>
      </w:pPr>
    </w:p>
    <w:p w:rsidR="00210343" w:rsidRDefault="00210343" w:rsidP="00226610">
      <w:pPr>
        <w:rPr>
          <w:rFonts w:ascii="Times New Roman" w:hAnsi="Times New Roman" w:cs="Times New Roman"/>
          <w:b/>
          <w:sz w:val="24"/>
          <w:szCs w:val="24"/>
          <w:lang w:val="en-US"/>
        </w:rPr>
      </w:pPr>
    </w:p>
    <w:p w:rsidR="00210343" w:rsidRDefault="00210343" w:rsidP="00226610">
      <w:pPr>
        <w:rPr>
          <w:rFonts w:ascii="Times New Roman" w:hAnsi="Times New Roman" w:cs="Times New Roman"/>
          <w:b/>
          <w:sz w:val="24"/>
          <w:szCs w:val="24"/>
          <w:lang w:val="en-US"/>
        </w:rPr>
      </w:pPr>
    </w:p>
    <w:p w:rsidR="00210343" w:rsidRDefault="00210343" w:rsidP="00226610">
      <w:pPr>
        <w:rPr>
          <w:rFonts w:ascii="Times New Roman" w:hAnsi="Times New Roman" w:cs="Times New Roman"/>
          <w:b/>
          <w:sz w:val="24"/>
          <w:szCs w:val="24"/>
          <w:lang w:val="en-US"/>
        </w:rPr>
      </w:pPr>
    </w:p>
    <w:p w:rsidR="00210343" w:rsidRDefault="00210343" w:rsidP="00226610">
      <w:pPr>
        <w:rPr>
          <w:rFonts w:ascii="Times New Roman" w:hAnsi="Times New Roman" w:cs="Times New Roman"/>
          <w:b/>
          <w:sz w:val="24"/>
          <w:szCs w:val="24"/>
          <w:lang w:val="en-US"/>
        </w:rPr>
      </w:pPr>
    </w:p>
    <w:p w:rsidR="00210343" w:rsidRDefault="00210343" w:rsidP="00226610">
      <w:pPr>
        <w:rPr>
          <w:rFonts w:ascii="Times New Roman" w:hAnsi="Times New Roman" w:cs="Times New Roman"/>
          <w:b/>
          <w:sz w:val="24"/>
          <w:szCs w:val="24"/>
          <w:lang w:val="en-US"/>
        </w:rPr>
      </w:pPr>
    </w:p>
    <w:p w:rsidR="00210343" w:rsidRDefault="00210343" w:rsidP="00226610">
      <w:pPr>
        <w:rPr>
          <w:rFonts w:ascii="Times New Roman" w:hAnsi="Times New Roman" w:cs="Times New Roman"/>
          <w:b/>
          <w:sz w:val="24"/>
          <w:szCs w:val="24"/>
          <w:lang w:val="en-US"/>
        </w:rPr>
      </w:pPr>
    </w:p>
    <w:p w:rsidR="00210343" w:rsidRDefault="00210343" w:rsidP="00226610">
      <w:pPr>
        <w:rPr>
          <w:rFonts w:ascii="Times New Roman" w:hAnsi="Times New Roman" w:cs="Times New Roman"/>
          <w:b/>
          <w:sz w:val="24"/>
          <w:szCs w:val="24"/>
          <w:lang w:val="en-US"/>
        </w:rPr>
      </w:pPr>
    </w:p>
    <w:p w:rsidR="00210343" w:rsidRDefault="00210343" w:rsidP="00226610">
      <w:pPr>
        <w:rPr>
          <w:rFonts w:ascii="Times New Roman" w:hAnsi="Times New Roman" w:cs="Times New Roman"/>
          <w:b/>
          <w:sz w:val="24"/>
          <w:szCs w:val="24"/>
          <w:lang w:val="en-US"/>
        </w:rPr>
      </w:pPr>
    </w:p>
    <w:p w:rsidR="00210343" w:rsidRPr="0081215C" w:rsidRDefault="00210343" w:rsidP="00226610">
      <w:pPr>
        <w:rPr>
          <w:rFonts w:ascii="Times New Roman" w:hAnsi="Times New Roman" w:cs="Times New Roman"/>
          <w:b/>
          <w:sz w:val="24"/>
          <w:szCs w:val="24"/>
          <w:lang w:val="en-US"/>
        </w:rPr>
      </w:pPr>
    </w:p>
    <w:p w:rsidR="00B51A40" w:rsidRDefault="00B51A40" w:rsidP="00B51A4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IV</w:t>
      </w:r>
    </w:p>
    <w:p w:rsidR="000C47D4" w:rsidRPr="000C47D4" w:rsidRDefault="00B51A40" w:rsidP="00284ACA">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rPr>
        <w:t>HASIL DAN PEMBAHASAN</w:t>
      </w:r>
    </w:p>
    <w:p w:rsidR="00B51A40" w:rsidRDefault="00B51A40" w:rsidP="00284ACA">
      <w:pPr>
        <w:pStyle w:val="ListParagraph"/>
        <w:numPr>
          <w:ilvl w:val="0"/>
          <w:numId w:val="41"/>
        </w:numPr>
        <w:spacing w:after="0" w:line="480" w:lineRule="auto"/>
        <w:ind w:left="426"/>
        <w:jc w:val="both"/>
        <w:rPr>
          <w:rFonts w:ascii="Times New Roman" w:hAnsi="Times New Roman" w:cs="Times New Roman"/>
          <w:b/>
          <w:sz w:val="24"/>
          <w:szCs w:val="24"/>
        </w:rPr>
      </w:pPr>
      <w:r w:rsidRPr="007D0426">
        <w:rPr>
          <w:rFonts w:ascii="Times New Roman" w:hAnsi="Times New Roman" w:cs="Times New Roman"/>
          <w:b/>
          <w:sz w:val="24"/>
          <w:szCs w:val="24"/>
        </w:rPr>
        <w:t>Gambaran Umum lokasi penelitian</w:t>
      </w:r>
    </w:p>
    <w:p w:rsidR="00B51A40" w:rsidRPr="007D0426" w:rsidRDefault="00B51A40" w:rsidP="00284ACA">
      <w:pPr>
        <w:pStyle w:val="ListParagraph"/>
        <w:spacing w:line="480" w:lineRule="auto"/>
        <w:ind w:left="426" w:firstLine="567"/>
        <w:jc w:val="both"/>
        <w:rPr>
          <w:rFonts w:ascii="Times New Roman" w:hAnsi="Times New Roman" w:cs="Times New Roman"/>
          <w:sz w:val="24"/>
          <w:szCs w:val="24"/>
        </w:rPr>
      </w:pPr>
      <w:r w:rsidRPr="007D0426">
        <w:rPr>
          <w:rFonts w:ascii="Times New Roman" w:hAnsi="Times New Roman" w:cs="Times New Roman"/>
          <w:sz w:val="24"/>
          <w:szCs w:val="24"/>
        </w:rPr>
        <w:t>Desa Pailelang terletak di wilayah Kecamatan Alor Barat Daya yang berdiri sejak 1999 yang merupakan Pemekaran dari Desa Morba, dengan luas wilayah 987,17 Ha, dengan batas-batas sebagai berikut:</w:t>
      </w:r>
    </w:p>
    <w:p w:rsidR="00B51A40" w:rsidRPr="007D0426" w:rsidRDefault="00B51A40" w:rsidP="00284ACA">
      <w:pPr>
        <w:pStyle w:val="ListParagraph"/>
        <w:numPr>
          <w:ilvl w:val="0"/>
          <w:numId w:val="38"/>
        </w:numPr>
        <w:spacing w:after="0" w:line="480" w:lineRule="auto"/>
        <w:ind w:left="851"/>
        <w:jc w:val="both"/>
        <w:rPr>
          <w:rFonts w:ascii="Times New Roman" w:hAnsi="Times New Roman" w:cs="Times New Roman"/>
          <w:sz w:val="24"/>
          <w:szCs w:val="24"/>
        </w:rPr>
      </w:pPr>
      <w:r w:rsidRPr="007D0426">
        <w:rPr>
          <w:rFonts w:ascii="Times New Roman" w:hAnsi="Times New Roman" w:cs="Times New Roman"/>
          <w:sz w:val="24"/>
          <w:szCs w:val="24"/>
        </w:rPr>
        <w:t>Sebelah Utara dengan Desa Kafelulang,Kec. Alor Barat Daya</w:t>
      </w:r>
    </w:p>
    <w:p w:rsidR="00B51A40" w:rsidRPr="007D0426" w:rsidRDefault="00B51A40" w:rsidP="00284ACA">
      <w:pPr>
        <w:pStyle w:val="ListParagraph"/>
        <w:numPr>
          <w:ilvl w:val="0"/>
          <w:numId w:val="38"/>
        </w:numPr>
        <w:spacing w:after="0" w:line="480" w:lineRule="auto"/>
        <w:ind w:left="851"/>
        <w:jc w:val="both"/>
        <w:rPr>
          <w:rFonts w:ascii="Times New Roman" w:hAnsi="Times New Roman" w:cs="Times New Roman"/>
          <w:sz w:val="24"/>
          <w:szCs w:val="24"/>
        </w:rPr>
      </w:pPr>
      <w:r w:rsidRPr="007D0426">
        <w:rPr>
          <w:rFonts w:ascii="Times New Roman" w:hAnsi="Times New Roman" w:cs="Times New Roman"/>
          <w:sz w:val="24"/>
          <w:szCs w:val="24"/>
        </w:rPr>
        <w:t>Sebelah Selatan dengan lautelukMutiara,Kec.Alor Barat Daya</w:t>
      </w:r>
    </w:p>
    <w:p w:rsidR="00B51A40" w:rsidRPr="007D0426" w:rsidRDefault="00B51A40" w:rsidP="00284ACA">
      <w:pPr>
        <w:pStyle w:val="ListParagraph"/>
        <w:numPr>
          <w:ilvl w:val="0"/>
          <w:numId w:val="38"/>
        </w:numPr>
        <w:spacing w:after="0" w:line="480" w:lineRule="auto"/>
        <w:ind w:left="851"/>
        <w:jc w:val="both"/>
        <w:rPr>
          <w:rFonts w:ascii="Times New Roman" w:hAnsi="Times New Roman" w:cs="Times New Roman"/>
          <w:sz w:val="24"/>
          <w:szCs w:val="24"/>
        </w:rPr>
      </w:pPr>
      <w:r w:rsidRPr="007D0426">
        <w:rPr>
          <w:rFonts w:ascii="Times New Roman" w:hAnsi="Times New Roman" w:cs="Times New Roman"/>
          <w:sz w:val="24"/>
          <w:szCs w:val="24"/>
        </w:rPr>
        <w:t>Sebelah Barat dengan Kelurahan Moru,Kec. Alor Barat Daya</w:t>
      </w:r>
    </w:p>
    <w:p w:rsidR="00B51A40" w:rsidRPr="007D0426" w:rsidRDefault="00B51A40" w:rsidP="00284ACA">
      <w:pPr>
        <w:pStyle w:val="ListParagraph"/>
        <w:numPr>
          <w:ilvl w:val="0"/>
          <w:numId w:val="38"/>
        </w:numPr>
        <w:spacing w:after="0" w:line="480" w:lineRule="auto"/>
        <w:ind w:left="851"/>
        <w:jc w:val="both"/>
        <w:rPr>
          <w:rFonts w:ascii="Times New Roman" w:hAnsi="Times New Roman" w:cs="Times New Roman"/>
          <w:sz w:val="24"/>
          <w:szCs w:val="24"/>
        </w:rPr>
      </w:pPr>
      <w:r w:rsidRPr="007D0426">
        <w:rPr>
          <w:rFonts w:ascii="Times New Roman" w:hAnsi="Times New Roman" w:cs="Times New Roman"/>
          <w:sz w:val="24"/>
          <w:szCs w:val="24"/>
        </w:rPr>
        <w:t>Sebelah Timur dengan Desa Fanating, Kec.Teluk Mutiara .</w:t>
      </w:r>
    </w:p>
    <w:p w:rsidR="00284ACA" w:rsidRPr="00284ACA" w:rsidRDefault="00341F1F" w:rsidP="00284ACA">
      <w:pPr>
        <w:spacing w:after="0" w:line="480" w:lineRule="auto"/>
        <w:ind w:left="426" w:firstLine="425"/>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J</w:t>
      </w:r>
      <w:r>
        <w:rPr>
          <w:rFonts w:ascii="Times New Roman" w:hAnsi="Times New Roman" w:cs="Times New Roman"/>
          <w:sz w:val="24"/>
          <w:szCs w:val="24"/>
        </w:rPr>
        <w:t xml:space="preserve">arak </w:t>
      </w:r>
      <w:r>
        <w:rPr>
          <w:rFonts w:ascii="Times New Roman" w:hAnsi="Times New Roman" w:cs="Times New Roman"/>
          <w:sz w:val="24"/>
          <w:szCs w:val="24"/>
          <w:lang w:val="en-US"/>
        </w:rPr>
        <w:t>desa Pailelang ke</w:t>
      </w:r>
      <w:r>
        <w:rPr>
          <w:rFonts w:ascii="Times New Roman" w:hAnsi="Times New Roman" w:cs="Times New Roman"/>
          <w:sz w:val="24"/>
          <w:szCs w:val="24"/>
        </w:rPr>
        <w:t xml:space="preserve"> Pusat Pemerintahan</w:t>
      </w:r>
      <w:r w:rsidR="008121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Kecamatan </w:t>
      </w:r>
      <w:r w:rsidR="00B03C92">
        <w:rPr>
          <w:rFonts w:ascii="Times New Roman" w:hAnsi="Times New Roman" w:cs="Times New Roman"/>
          <w:sz w:val="24"/>
          <w:szCs w:val="24"/>
        </w:rPr>
        <w:t xml:space="preserve">adalah </w:t>
      </w:r>
      <w:r w:rsidR="00B51A40" w:rsidRPr="00341F1F">
        <w:rPr>
          <w:rFonts w:ascii="Times New Roman" w:hAnsi="Times New Roman" w:cs="Times New Roman"/>
          <w:sz w:val="24"/>
          <w:szCs w:val="24"/>
        </w:rPr>
        <w:t xml:space="preserve"> 0</w:t>
      </w:r>
      <w:r>
        <w:rPr>
          <w:rFonts w:ascii="Times New Roman" w:hAnsi="Times New Roman" w:cs="Times New Roman"/>
          <w:sz w:val="24"/>
          <w:szCs w:val="24"/>
          <w:lang w:val="en-US"/>
        </w:rPr>
        <w:t>,</w:t>
      </w:r>
      <w:r w:rsidR="00B51A40" w:rsidRPr="00341F1F">
        <w:rPr>
          <w:rFonts w:ascii="Times New Roman" w:hAnsi="Times New Roman" w:cs="Times New Roman"/>
          <w:sz w:val="24"/>
          <w:szCs w:val="24"/>
        </w:rPr>
        <w:t>2 Km</w:t>
      </w:r>
      <w:r w:rsidR="00B03C92">
        <w:rPr>
          <w:rFonts w:ascii="Times New Roman" w:hAnsi="Times New Roman" w:cs="Times New Roman"/>
          <w:sz w:val="24"/>
          <w:szCs w:val="24"/>
          <w:lang w:val="en-US"/>
        </w:rPr>
        <w:t>, Jarak ke Pusat</w:t>
      </w:r>
      <w:r>
        <w:rPr>
          <w:rFonts w:ascii="Times New Roman" w:hAnsi="Times New Roman" w:cs="Times New Roman"/>
          <w:sz w:val="24"/>
          <w:szCs w:val="24"/>
          <w:lang w:val="en-US"/>
        </w:rPr>
        <w:t xml:space="preserve"> Pemerintahan Kabupaten adalah </w:t>
      </w:r>
      <w:r w:rsidR="00B51A40" w:rsidRPr="00341F1F">
        <w:rPr>
          <w:rFonts w:ascii="Times New Roman" w:hAnsi="Times New Roman" w:cs="Times New Roman"/>
          <w:sz w:val="24"/>
          <w:szCs w:val="24"/>
        </w:rPr>
        <w:t>: 10 Km</w:t>
      </w:r>
      <w:r w:rsidR="00B03C92">
        <w:rPr>
          <w:rFonts w:ascii="Times New Roman" w:hAnsi="Times New Roman" w:cs="Times New Roman"/>
          <w:sz w:val="24"/>
          <w:szCs w:val="24"/>
          <w:lang w:val="en-US"/>
        </w:rPr>
        <w:t>.</w:t>
      </w:r>
      <w:r w:rsidR="0081215C">
        <w:rPr>
          <w:rFonts w:ascii="Times New Roman" w:hAnsi="Times New Roman" w:cs="Times New Roman"/>
          <w:sz w:val="24"/>
          <w:szCs w:val="24"/>
          <w:lang w:val="en-US"/>
        </w:rPr>
        <w:t xml:space="preserve"> </w:t>
      </w:r>
      <w:r w:rsidR="005E1B01" w:rsidRPr="0081215C">
        <w:rPr>
          <w:rFonts w:ascii="Times New Roman" w:hAnsi="Times New Roman" w:cs="Times New Roman"/>
          <w:color w:val="000000"/>
          <w:sz w:val="24"/>
          <w:szCs w:val="24"/>
          <w:lang w:val="en-US"/>
        </w:rPr>
        <w:t xml:space="preserve">Jumlah Prnduduk Desa Palelang adalah </w:t>
      </w:r>
      <w:r w:rsidR="002023E5" w:rsidRPr="0081215C">
        <w:rPr>
          <w:rFonts w:ascii="Times New Roman" w:hAnsi="Times New Roman" w:cs="Times New Roman"/>
          <w:color w:val="000000"/>
          <w:sz w:val="24"/>
          <w:szCs w:val="24"/>
          <w:lang w:val="en-US"/>
        </w:rPr>
        <w:t xml:space="preserve">1.523 orang dari laki-laki 729 Orang dan Perempuan 794 orang dengan 430 kepala keluarga. </w:t>
      </w:r>
      <w:r w:rsidR="008B64E1" w:rsidRPr="0081215C">
        <w:rPr>
          <w:rFonts w:ascii="Times New Roman" w:hAnsi="Times New Roman" w:cs="Times New Roman"/>
          <w:color w:val="000000"/>
          <w:sz w:val="24"/>
          <w:szCs w:val="24"/>
          <w:lang w:val="en-US"/>
        </w:rPr>
        <w:t xml:space="preserve">Topografi Wilayah </w:t>
      </w:r>
      <w:r w:rsidRPr="0081215C">
        <w:rPr>
          <w:rFonts w:ascii="Times New Roman" w:hAnsi="Times New Roman" w:cs="Times New Roman"/>
          <w:color w:val="000000"/>
          <w:sz w:val="24"/>
          <w:szCs w:val="24"/>
        </w:rPr>
        <w:t xml:space="preserve">Desa Pailelang </w:t>
      </w:r>
      <w:r w:rsidRPr="0081215C">
        <w:rPr>
          <w:rFonts w:ascii="Times New Roman" w:hAnsi="Times New Roman" w:cs="Times New Roman"/>
          <w:color w:val="000000"/>
          <w:sz w:val="24"/>
          <w:szCs w:val="24"/>
          <w:lang w:val="en-US"/>
        </w:rPr>
        <w:t>adalah</w:t>
      </w:r>
      <w:r w:rsidR="0081215C">
        <w:rPr>
          <w:rFonts w:ascii="Times New Roman" w:hAnsi="Times New Roman" w:cs="Times New Roman"/>
          <w:color w:val="000000"/>
          <w:sz w:val="24"/>
          <w:szCs w:val="24"/>
          <w:lang w:val="en-US"/>
        </w:rPr>
        <w:t xml:space="preserve"> </w:t>
      </w:r>
      <w:r w:rsidR="001F56BF" w:rsidRPr="0081215C">
        <w:rPr>
          <w:rFonts w:ascii="Times New Roman" w:hAnsi="Times New Roman" w:cs="Times New Roman"/>
          <w:color w:val="000000"/>
          <w:sz w:val="24"/>
          <w:szCs w:val="24"/>
          <w:lang w:val="en-US"/>
        </w:rPr>
        <w:t xml:space="preserve">70% </w:t>
      </w:r>
      <w:r w:rsidR="00B51A40" w:rsidRPr="0081215C">
        <w:rPr>
          <w:rFonts w:ascii="Times New Roman" w:hAnsi="Times New Roman" w:cs="Times New Roman"/>
          <w:color w:val="000000"/>
          <w:sz w:val="24"/>
          <w:szCs w:val="24"/>
        </w:rPr>
        <w:t>pengunungan dan berbukit dengan kemiringan 45</w:t>
      </w:r>
      <w:r w:rsidR="0081215C" w:rsidRPr="0081215C">
        <w:rPr>
          <w:rStyle w:val="e24kjd"/>
          <w:lang w:val="en-US"/>
        </w:rPr>
        <w:t xml:space="preserve"> </w:t>
      </w:r>
      <w:r w:rsidR="0081215C" w:rsidRPr="0081215C">
        <w:rPr>
          <w:rStyle w:val="e24kjd"/>
          <w:rFonts w:ascii="Times New Roman" w:hAnsi="Times New Roman" w:cs="Times New Roman"/>
          <w:sz w:val="24"/>
          <w:szCs w:val="24"/>
          <w:lang w:val="en-US"/>
        </w:rPr>
        <w:t>derajat</w:t>
      </w:r>
      <w:r w:rsidR="00B03C92" w:rsidRPr="0081215C">
        <w:rPr>
          <w:rStyle w:val="e24kjd"/>
          <w:rFonts w:ascii="Times New Roman" w:hAnsi="Times New Roman" w:cs="Times New Roman"/>
          <w:sz w:val="24"/>
          <w:szCs w:val="24"/>
        </w:rPr>
        <w:t>.</w:t>
      </w:r>
      <w:r w:rsidR="00B51A40" w:rsidRPr="0081215C">
        <w:rPr>
          <w:rFonts w:ascii="Times New Roman" w:hAnsi="Times New Roman" w:cs="Times New Roman"/>
          <w:color w:val="000000"/>
          <w:sz w:val="24"/>
          <w:szCs w:val="24"/>
        </w:rPr>
        <w:t xml:space="preserve"> Kondisi fisik tanah tandus dan kering </w:t>
      </w:r>
      <w:r w:rsidRPr="0081215C">
        <w:rPr>
          <w:rFonts w:ascii="Times New Roman" w:hAnsi="Times New Roman" w:cs="Times New Roman"/>
          <w:color w:val="000000"/>
          <w:sz w:val="24"/>
          <w:szCs w:val="24"/>
          <w:lang w:val="en-US"/>
        </w:rPr>
        <w:t xml:space="preserve">dengan jenis tumbuhan cenderung </w:t>
      </w:r>
      <w:r w:rsidR="00B51A40" w:rsidRPr="0081215C">
        <w:rPr>
          <w:rFonts w:ascii="Times New Roman" w:hAnsi="Times New Roman" w:cs="Times New Roman"/>
          <w:color w:val="000000"/>
          <w:sz w:val="24"/>
          <w:szCs w:val="24"/>
        </w:rPr>
        <w:t>tropis. Desa Pailelang tergolong dalam iklim semiarid de</w:t>
      </w:r>
      <w:r w:rsidRPr="0081215C">
        <w:rPr>
          <w:rFonts w:ascii="Times New Roman" w:hAnsi="Times New Roman" w:cs="Times New Roman"/>
          <w:color w:val="000000"/>
          <w:sz w:val="24"/>
          <w:szCs w:val="24"/>
        </w:rPr>
        <w:t>ngan</w:t>
      </w:r>
      <w:r w:rsidRPr="0081215C">
        <w:rPr>
          <w:rFonts w:ascii="Times New Roman" w:hAnsi="Times New Roman" w:cs="Times New Roman"/>
          <w:color w:val="000000"/>
          <w:sz w:val="24"/>
          <w:szCs w:val="24"/>
          <w:lang w:val="en-US"/>
        </w:rPr>
        <w:t xml:space="preserve"> suhu</w:t>
      </w:r>
      <w:r w:rsidRPr="0081215C">
        <w:rPr>
          <w:rFonts w:ascii="Times New Roman" w:hAnsi="Times New Roman" w:cs="Times New Roman"/>
          <w:color w:val="000000"/>
          <w:sz w:val="24"/>
          <w:szCs w:val="24"/>
        </w:rPr>
        <w:t xml:space="preserve"> rata-rata </w:t>
      </w:r>
      <w:r w:rsidR="00B51A40" w:rsidRPr="0081215C">
        <w:rPr>
          <w:rFonts w:ascii="Times New Roman" w:hAnsi="Times New Roman" w:cs="Times New Roman"/>
          <w:color w:val="000000"/>
          <w:sz w:val="24"/>
          <w:szCs w:val="24"/>
        </w:rPr>
        <w:t xml:space="preserve"> 25</w:t>
      </w:r>
      <w:r w:rsidR="001F56BF" w:rsidRPr="0081215C">
        <w:rPr>
          <w:rFonts w:ascii="Times New Roman" w:hAnsi="Times New Roman" w:cs="Times New Roman"/>
          <w:color w:val="000000"/>
          <w:sz w:val="24"/>
          <w:szCs w:val="24"/>
          <w:lang w:val="en-US"/>
        </w:rPr>
        <w:t>-</w:t>
      </w:r>
      <w:r w:rsidR="00B51A40" w:rsidRPr="0081215C">
        <w:rPr>
          <w:rFonts w:ascii="Times New Roman" w:hAnsi="Times New Roman" w:cs="Times New Roman"/>
          <w:color w:val="000000"/>
          <w:sz w:val="24"/>
          <w:szCs w:val="24"/>
        </w:rPr>
        <w:t>35</w:t>
      </w:r>
      <w:r>
        <w:rPr>
          <w:rStyle w:val="e24kjd"/>
        </w:rPr>
        <w:t>°</w:t>
      </w:r>
      <w:r w:rsidR="00A12F45" w:rsidRPr="0081215C">
        <w:rPr>
          <w:rFonts w:ascii="Times New Roman" w:hAnsi="Times New Roman" w:cs="Times New Roman"/>
          <w:color w:val="000000"/>
          <w:sz w:val="24"/>
          <w:szCs w:val="24"/>
          <w:lang w:val="en-US"/>
        </w:rPr>
        <w:t>c,dengan</w:t>
      </w:r>
      <w:r w:rsidR="0081215C">
        <w:rPr>
          <w:rFonts w:ascii="Times New Roman" w:hAnsi="Times New Roman" w:cs="Times New Roman"/>
          <w:color w:val="000000"/>
          <w:sz w:val="24"/>
          <w:szCs w:val="24"/>
          <w:lang w:val="en-US"/>
        </w:rPr>
        <w:t xml:space="preserve"> </w:t>
      </w:r>
      <w:r w:rsidR="00B51A40" w:rsidRPr="0081215C">
        <w:rPr>
          <w:rFonts w:ascii="Times New Roman" w:hAnsi="Times New Roman" w:cs="Times New Roman"/>
          <w:color w:val="000000"/>
          <w:sz w:val="24"/>
          <w:szCs w:val="24"/>
        </w:rPr>
        <w:t>musim kemarau yang panjang dan musim hujan yang pendek</w:t>
      </w:r>
      <w:r w:rsidRPr="0081215C">
        <w:rPr>
          <w:rFonts w:ascii="Times New Roman" w:hAnsi="Times New Roman" w:cs="Times New Roman"/>
          <w:color w:val="000000"/>
          <w:sz w:val="24"/>
          <w:szCs w:val="24"/>
          <w:lang w:val="en-US"/>
        </w:rPr>
        <w:t xml:space="preserve"> yaitu</w:t>
      </w:r>
      <w:r w:rsidR="00284ACA">
        <w:rPr>
          <w:rFonts w:ascii="Times New Roman" w:hAnsi="Times New Roman" w:cs="Times New Roman"/>
          <w:color w:val="000000"/>
          <w:sz w:val="24"/>
          <w:szCs w:val="24"/>
          <w:lang w:val="en-US"/>
        </w:rPr>
        <w:t xml:space="preserve"> </w:t>
      </w:r>
      <w:r w:rsidRPr="0081215C">
        <w:rPr>
          <w:rFonts w:ascii="Times New Roman" w:hAnsi="Times New Roman" w:cs="Times New Roman"/>
          <w:color w:val="000000"/>
          <w:sz w:val="24"/>
          <w:szCs w:val="24"/>
        </w:rPr>
        <w:t xml:space="preserve">8 bulan kering </w:t>
      </w:r>
      <w:r w:rsidR="008B64E1" w:rsidRPr="0081215C">
        <w:rPr>
          <w:rFonts w:ascii="Times New Roman" w:hAnsi="Times New Roman" w:cs="Times New Roman"/>
          <w:color w:val="000000"/>
          <w:sz w:val="24"/>
          <w:szCs w:val="24"/>
          <w:lang w:val="en-US"/>
        </w:rPr>
        <w:t xml:space="preserve"> dan 4 bulan hujan </w:t>
      </w:r>
      <w:r w:rsidRPr="0081215C">
        <w:rPr>
          <w:rFonts w:ascii="Times New Roman" w:hAnsi="Times New Roman" w:cs="Times New Roman"/>
          <w:color w:val="000000"/>
          <w:sz w:val="24"/>
          <w:szCs w:val="24"/>
        </w:rPr>
        <w:t>dalam s</w:t>
      </w:r>
      <w:r w:rsidRPr="0081215C">
        <w:rPr>
          <w:rFonts w:ascii="Times New Roman" w:hAnsi="Times New Roman" w:cs="Times New Roman"/>
          <w:color w:val="000000"/>
          <w:sz w:val="24"/>
          <w:szCs w:val="24"/>
          <w:lang w:val="en-US"/>
        </w:rPr>
        <w:t xml:space="preserve">atu </w:t>
      </w:r>
      <w:r w:rsidR="00B51A40" w:rsidRPr="0081215C">
        <w:rPr>
          <w:rFonts w:ascii="Times New Roman" w:hAnsi="Times New Roman" w:cs="Times New Roman"/>
          <w:color w:val="000000"/>
          <w:sz w:val="24"/>
          <w:szCs w:val="24"/>
        </w:rPr>
        <w:t>tahun.</w:t>
      </w:r>
    </w:p>
    <w:p w:rsidR="000C47D4" w:rsidRPr="000C47D4" w:rsidRDefault="00B51A40" w:rsidP="00284ACA">
      <w:pPr>
        <w:pStyle w:val="ListParagraph"/>
        <w:numPr>
          <w:ilvl w:val="0"/>
          <w:numId w:val="41"/>
        </w:numPr>
        <w:spacing w:after="0" w:line="480" w:lineRule="auto"/>
        <w:ind w:left="426"/>
        <w:jc w:val="both"/>
        <w:rPr>
          <w:rFonts w:ascii="Times New Roman" w:hAnsi="Times New Roman" w:cs="Times New Roman"/>
          <w:b/>
          <w:sz w:val="24"/>
          <w:szCs w:val="24"/>
        </w:rPr>
      </w:pPr>
      <w:r w:rsidRPr="00E35E53">
        <w:rPr>
          <w:rFonts w:ascii="Times New Roman" w:hAnsi="Times New Roman" w:cs="Times New Roman"/>
          <w:b/>
          <w:sz w:val="24"/>
          <w:szCs w:val="24"/>
        </w:rPr>
        <w:t xml:space="preserve">Karakteristik </w:t>
      </w:r>
      <w:r w:rsidR="00C37B2D">
        <w:rPr>
          <w:rFonts w:ascii="Times New Roman" w:hAnsi="Times New Roman" w:cs="Times New Roman"/>
          <w:b/>
          <w:sz w:val="24"/>
          <w:szCs w:val="24"/>
          <w:lang w:val="en-US"/>
        </w:rPr>
        <w:t>Petani Kelapa di Desa Pailelang.</w:t>
      </w:r>
    </w:p>
    <w:p w:rsidR="000C47D4" w:rsidRPr="000C47D4" w:rsidRDefault="00876115" w:rsidP="00284ACA">
      <w:pPr>
        <w:pStyle w:val="ListParagraph"/>
        <w:numPr>
          <w:ilvl w:val="1"/>
          <w:numId w:val="23"/>
        </w:numPr>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Usia</w:t>
      </w:r>
      <w:r w:rsidR="00B51A40" w:rsidRPr="00E35E53">
        <w:rPr>
          <w:rFonts w:ascii="Times New Roman" w:hAnsi="Times New Roman" w:cs="Times New Roman"/>
          <w:b/>
          <w:sz w:val="24"/>
          <w:szCs w:val="24"/>
        </w:rPr>
        <w:t xml:space="preserve"> petan</w:t>
      </w:r>
      <w:r w:rsidR="00C37B2D">
        <w:rPr>
          <w:rFonts w:ascii="Times New Roman" w:hAnsi="Times New Roman" w:cs="Times New Roman"/>
          <w:b/>
          <w:sz w:val="24"/>
          <w:szCs w:val="24"/>
        </w:rPr>
        <w:t>i</w:t>
      </w:r>
      <w:r w:rsidR="00B51A40" w:rsidRPr="00E35E53">
        <w:rPr>
          <w:rFonts w:ascii="Times New Roman" w:hAnsi="Times New Roman" w:cs="Times New Roman"/>
          <w:b/>
          <w:sz w:val="24"/>
          <w:szCs w:val="24"/>
        </w:rPr>
        <w:t xml:space="preserve"> dan pedagang</w:t>
      </w:r>
      <w:r w:rsidR="00C37B2D">
        <w:rPr>
          <w:rFonts w:ascii="Times New Roman" w:hAnsi="Times New Roman" w:cs="Times New Roman"/>
          <w:b/>
          <w:sz w:val="24"/>
          <w:szCs w:val="24"/>
          <w:lang w:val="en-US"/>
        </w:rPr>
        <w:t xml:space="preserve"> kelapa</w:t>
      </w:r>
      <w:r w:rsidR="00B51A40" w:rsidRPr="00E35E53">
        <w:rPr>
          <w:rFonts w:ascii="Times New Roman" w:hAnsi="Times New Roman" w:cs="Times New Roman"/>
          <w:b/>
          <w:sz w:val="24"/>
          <w:szCs w:val="24"/>
        </w:rPr>
        <w:t xml:space="preserve"> di Desa Pailelang</w:t>
      </w:r>
    </w:p>
    <w:p w:rsidR="000C47D4" w:rsidRPr="00284ACA" w:rsidRDefault="000C47D4" w:rsidP="00284ACA">
      <w:pPr>
        <w:spacing w:after="0" w:line="480" w:lineRule="auto"/>
        <w:ind w:left="851" w:firstLine="567"/>
        <w:jc w:val="both"/>
        <w:rPr>
          <w:rFonts w:ascii="Times New Roman" w:hAnsi="Times New Roman" w:cs="Times New Roman"/>
          <w:b/>
          <w:sz w:val="24"/>
          <w:szCs w:val="24"/>
          <w:lang w:val="en-US"/>
        </w:rPr>
      </w:pPr>
      <w:r w:rsidRPr="00284ACA">
        <w:rPr>
          <w:rFonts w:ascii="Times New Roman" w:hAnsi="Times New Roman" w:cs="Times New Roman"/>
          <w:sz w:val="24"/>
          <w:szCs w:val="24"/>
          <w:lang w:val="en-US"/>
        </w:rPr>
        <w:t>Usia</w:t>
      </w:r>
      <w:r w:rsidRPr="00284ACA">
        <w:rPr>
          <w:rFonts w:ascii="Times New Roman" w:hAnsi="Times New Roman" w:cs="Times New Roman"/>
          <w:sz w:val="24"/>
          <w:szCs w:val="24"/>
        </w:rPr>
        <w:t xml:space="preserve"> petani </w:t>
      </w:r>
      <w:r w:rsidRPr="00284ACA">
        <w:rPr>
          <w:rFonts w:ascii="Times New Roman" w:hAnsi="Times New Roman" w:cs="Times New Roman"/>
          <w:sz w:val="24"/>
          <w:szCs w:val="24"/>
          <w:lang w:val="en-US"/>
        </w:rPr>
        <w:t>kelapa</w:t>
      </w:r>
      <w:r w:rsidRPr="00284ACA">
        <w:rPr>
          <w:rFonts w:ascii="Times New Roman" w:hAnsi="Times New Roman" w:cs="Times New Roman"/>
          <w:sz w:val="24"/>
          <w:szCs w:val="24"/>
        </w:rPr>
        <w:t xml:space="preserve">, pedagang pengumpul dan pedagang pengecer di Desa </w:t>
      </w:r>
      <w:r w:rsidRPr="00284ACA">
        <w:rPr>
          <w:rFonts w:ascii="Times New Roman" w:hAnsi="Times New Roman" w:cs="Times New Roman"/>
          <w:sz w:val="24"/>
          <w:szCs w:val="24"/>
          <w:lang w:val="en-US"/>
        </w:rPr>
        <w:t xml:space="preserve">Pailelang secara umum  </w:t>
      </w:r>
      <w:r w:rsidRPr="00284ACA">
        <w:rPr>
          <w:rFonts w:ascii="Times New Roman" w:hAnsi="Times New Roman" w:cs="Times New Roman"/>
          <w:sz w:val="24"/>
          <w:szCs w:val="24"/>
        </w:rPr>
        <w:t>dapat dilihat pada tabel berikut :</w:t>
      </w:r>
    </w:p>
    <w:p w:rsidR="00B51A40" w:rsidRPr="00284ACA" w:rsidRDefault="00B51A40" w:rsidP="00284ACA">
      <w:pPr>
        <w:spacing w:line="240" w:lineRule="auto"/>
        <w:ind w:left="851"/>
        <w:rPr>
          <w:rFonts w:ascii="Times New Roman" w:hAnsi="Times New Roman" w:cs="Times New Roman"/>
          <w:sz w:val="24"/>
          <w:szCs w:val="24"/>
        </w:rPr>
      </w:pPr>
      <w:r w:rsidRPr="00284ACA">
        <w:rPr>
          <w:rFonts w:ascii="Times New Roman" w:hAnsi="Times New Roman" w:cs="Times New Roman"/>
          <w:sz w:val="24"/>
          <w:szCs w:val="24"/>
        </w:rPr>
        <w:lastRenderedPageBreak/>
        <w:t xml:space="preserve">Tabel </w:t>
      </w:r>
      <w:r w:rsidRPr="00284ACA">
        <w:rPr>
          <w:rFonts w:ascii="Times New Roman" w:hAnsi="Times New Roman" w:cs="Times New Roman"/>
          <w:sz w:val="24"/>
          <w:szCs w:val="24"/>
          <w:lang w:val="en-US"/>
        </w:rPr>
        <w:t>1</w:t>
      </w:r>
      <w:r w:rsidRPr="00284ACA">
        <w:rPr>
          <w:rFonts w:ascii="Times New Roman" w:hAnsi="Times New Roman" w:cs="Times New Roman"/>
          <w:sz w:val="24"/>
          <w:szCs w:val="24"/>
        </w:rPr>
        <w:t>.Tingkat Usia Respoden</w:t>
      </w:r>
    </w:p>
    <w:tbl>
      <w:tblPr>
        <w:tblStyle w:val="TableGrid"/>
        <w:tblW w:w="7087" w:type="dxa"/>
        <w:tblInd w:w="959" w:type="dxa"/>
        <w:tblBorders>
          <w:left w:val="none" w:sz="0" w:space="0" w:color="auto"/>
          <w:right w:val="none" w:sz="0" w:space="0" w:color="auto"/>
          <w:insideH w:val="none" w:sz="0" w:space="0" w:color="auto"/>
          <w:insideV w:val="none" w:sz="0" w:space="0" w:color="auto"/>
        </w:tblBorders>
        <w:tblLayout w:type="fixed"/>
        <w:tblLook w:val="04A0"/>
      </w:tblPr>
      <w:tblGrid>
        <w:gridCol w:w="1559"/>
        <w:gridCol w:w="851"/>
        <w:gridCol w:w="850"/>
        <w:gridCol w:w="992"/>
        <w:gridCol w:w="851"/>
        <w:gridCol w:w="992"/>
        <w:gridCol w:w="992"/>
      </w:tblGrid>
      <w:tr w:rsidR="000C47D4" w:rsidTr="00284ACA">
        <w:tc>
          <w:tcPr>
            <w:tcW w:w="1559" w:type="dxa"/>
            <w:vMerge w:val="restart"/>
            <w:tcBorders>
              <w:top w:val="single" w:sz="4" w:space="0" w:color="000000" w:themeColor="text1"/>
              <w:bottom w:val="nil"/>
            </w:tcBorders>
            <w:vAlign w:val="center"/>
          </w:tcPr>
          <w:p w:rsidR="000C47D4" w:rsidRPr="00F21A7C" w:rsidRDefault="000C47D4" w:rsidP="00484F49">
            <w:pPr>
              <w:pStyle w:val="ListParagraph"/>
              <w:ind w:left="0"/>
              <w:jc w:val="center"/>
              <w:rPr>
                <w:rFonts w:ascii="Times New Roman" w:hAnsi="Times New Roman" w:cs="Times New Roman"/>
                <w:sz w:val="24"/>
                <w:szCs w:val="24"/>
              </w:rPr>
            </w:pPr>
            <w:r w:rsidRPr="00F21A7C">
              <w:rPr>
                <w:rFonts w:ascii="Times New Roman" w:hAnsi="Times New Roman" w:cs="Times New Roman"/>
                <w:sz w:val="24"/>
                <w:szCs w:val="24"/>
              </w:rPr>
              <w:t>Usia (</w:t>
            </w:r>
            <w:r>
              <w:rPr>
                <w:rFonts w:ascii="Times New Roman" w:hAnsi="Times New Roman" w:cs="Times New Roman"/>
                <w:sz w:val="24"/>
                <w:szCs w:val="24"/>
              </w:rPr>
              <w:t>Tahun</w:t>
            </w:r>
            <w:r w:rsidRPr="00F21A7C">
              <w:rPr>
                <w:rFonts w:ascii="Times New Roman" w:hAnsi="Times New Roman" w:cs="Times New Roman"/>
                <w:sz w:val="24"/>
                <w:szCs w:val="24"/>
              </w:rPr>
              <w:t>)</w:t>
            </w:r>
          </w:p>
        </w:tc>
        <w:tc>
          <w:tcPr>
            <w:tcW w:w="1701" w:type="dxa"/>
            <w:gridSpan w:val="2"/>
            <w:tcBorders>
              <w:top w:val="single" w:sz="4" w:space="0" w:color="000000" w:themeColor="text1"/>
              <w:bottom w:val="single" w:sz="4" w:space="0" w:color="auto"/>
            </w:tcBorders>
            <w:vAlign w:val="center"/>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Petani</w:t>
            </w:r>
          </w:p>
        </w:tc>
        <w:tc>
          <w:tcPr>
            <w:tcW w:w="1843" w:type="dxa"/>
            <w:gridSpan w:val="2"/>
            <w:tcBorders>
              <w:top w:val="single" w:sz="4" w:space="0" w:color="000000" w:themeColor="text1"/>
              <w:bottom w:val="single" w:sz="4" w:space="0" w:color="auto"/>
            </w:tcBorders>
          </w:tcPr>
          <w:p w:rsidR="000C47D4" w:rsidRPr="00F21A7C" w:rsidRDefault="000C47D4" w:rsidP="00484F49">
            <w:pPr>
              <w:pStyle w:val="ListParagraph"/>
              <w:ind w:left="0"/>
              <w:jc w:val="center"/>
              <w:rPr>
                <w:rFonts w:ascii="Times New Roman" w:hAnsi="Times New Roman" w:cs="Times New Roman"/>
                <w:sz w:val="24"/>
                <w:szCs w:val="24"/>
              </w:rPr>
            </w:pPr>
            <w:r w:rsidRPr="00F21A7C">
              <w:rPr>
                <w:rFonts w:ascii="Times New Roman" w:hAnsi="Times New Roman" w:cs="Times New Roman"/>
                <w:sz w:val="24"/>
                <w:szCs w:val="24"/>
              </w:rPr>
              <w:t>Pedagang Pengecer</w:t>
            </w:r>
          </w:p>
        </w:tc>
        <w:tc>
          <w:tcPr>
            <w:tcW w:w="1984" w:type="dxa"/>
            <w:gridSpan w:val="2"/>
            <w:tcBorders>
              <w:top w:val="single" w:sz="4" w:space="0" w:color="000000" w:themeColor="text1"/>
              <w:bottom w:val="single" w:sz="4" w:space="0" w:color="auto"/>
            </w:tcBorders>
          </w:tcPr>
          <w:p w:rsidR="000C47D4" w:rsidRPr="00F21A7C" w:rsidRDefault="000C47D4" w:rsidP="00484F49">
            <w:pPr>
              <w:pStyle w:val="ListParagraph"/>
              <w:ind w:left="0"/>
              <w:jc w:val="center"/>
              <w:rPr>
                <w:rFonts w:ascii="Times New Roman" w:hAnsi="Times New Roman" w:cs="Times New Roman"/>
                <w:sz w:val="24"/>
                <w:szCs w:val="24"/>
              </w:rPr>
            </w:pPr>
            <w:r w:rsidRPr="00F21A7C">
              <w:rPr>
                <w:rFonts w:ascii="Times New Roman" w:hAnsi="Times New Roman" w:cs="Times New Roman"/>
                <w:sz w:val="24"/>
                <w:szCs w:val="24"/>
              </w:rPr>
              <w:t>Pedagang Penggumpul</w:t>
            </w:r>
          </w:p>
        </w:tc>
      </w:tr>
      <w:tr w:rsidR="000C47D4" w:rsidTr="00284ACA">
        <w:tc>
          <w:tcPr>
            <w:tcW w:w="1559" w:type="dxa"/>
            <w:vMerge/>
            <w:tcBorders>
              <w:top w:val="nil"/>
              <w:bottom w:val="single" w:sz="4" w:space="0" w:color="auto"/>
            </w:tcBorders>
          </w:tcPr>
          <w:p w:rsidR="000C47D4" w:rsidRPr="00F21A7C" w:rsidRDefault="000C47D4" w:rsidP="00484F49">
            <w:pPr>
              <w:pStyle w:val="ListParagraph"/>
              <w:spacing w:line="480" w:lineRule="auto"/>
              <w:ind w:left="0"/>
              <w:rPr>
                <w:rFonts w:ascii="Times New Roman" w:hAnsi="Times New Roman" w:cs="Times New Roman"/>
                <w:sz w:val="24"/>
                <w:szCs w:val="24"/>
              </w:rPr>
            </w:pPr>
          </w:p>
        </w:tc>
        <w:tc>
          <w:tcPr>
            <w:tcW w:w="851" w:type="dxa"/>
            <w:tcBorders>
              <w:top w:val="single" w:sz="4" w:space="0" w:color="auto"/>
              <w:bottom w:val="single" w:sz="4" w:space="0" w:color="auto"/>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Orang</w:t>
            </w:r>
          </w:p>
        </w:tc>
        <w:tc>
          <w:tcPr>
            <w:tcW w:w="850" w:type="dxa"/>
            <w:tcBorders>
              <w:top w:val="single" w:sz="4" w:space="0" w:color="auto"/>
              <w:bottom w:val="single" w:sz="4" w:space="0" w:color="auto"/>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w:t>
            </w:r>
          </w:p>
        </w:tc>
        <w:tc>
          <w:tcPr>
            <w:tcW w:w="992" w:type="dxa"/>
            <w:tcBorders>
              <w:top w:val="single" w:sz="4" w:space="0" w:color="auto"/>
              <w:bottom w:val="single" w:sz="4" w:space="0" w:color="auto"/>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Orang</w:t>
            </w:r>
          </w:p>
        </w:tc>
        <w:tc>
          <w:tcPr>
            <w:tcW w:w="851" w:type="dxa"/>
            <w:tcBorders>
              <w:top w:val="single" w:sz="4" w:space="0" w:color="auto"/>
              <w:bottom w:val="single" w:sz="4" w:space="0" w:color="auto"/>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w:t>
            </w:r>
          </w:p>
        </w:tc>
        <w:tc>
          <w:tcPr>
            <w:tcW w:w="992" w:type="dxa"/>
            <w:tcBorders>
              <w:top w:val="single" w:sz="4" w:space="0" w:color="auto"/>
              <w:bottom w:val="single" w:sz="4" w:space="0" w:color="auto"/>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Orang</w:t>
            </w:r>
          </w:p>
        </w:tc>
        <w:tc>
          <w:tcPr>
            <w:tcW w:w="992" w:type="dxa"/>
            <w:tcBorders>
              <w:top w:val="single" w:sz="4" w:space="0" w:color="auto"/>
              <w:bottom w:val="single" w:sz="4" w:space="0" w:color="auto"/>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w:t>
            </w:r>
          </w:p>
        </w:tc>
      </w:tr>
      <w:tr w:rsidR="000C47D4" w:rsidTr="00284ACA">
        <w:tc>
          <w:tcPr>
            <w:tcW w:w="1559" w:type="dxa"/>
            <w:tcBorders>
              <w:top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20-29</w:t>
            </w:r>
          </w:p>
        </w:tc>
        <w:tc>
          <w:tcPr>
            <w:tcW w:w="851" w:type="dxa"/>
            <w:tcBorders>
              <w:top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992" w:type="dxa"/>
            <w:tcBorders>
              <w:top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0C47D4" w:rsidTr="00284ACA">
        <w:tc>
          <w:tcPr>
            <w:tcW w:w="1559" w:type="dxa"/>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30-39</w:t>
            </w:r>
          </w:p>
        </w:tc>
        <w:tc>
          <w:tcPr>
            <w:tcW w:w="851" w:type="dxa"/>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11,24</w:t>
            </w:r>
          </w:p>
        </w:tc>
        <w:tc>
          <w:tcPr>
            <w:tcW w:w="992" w:type="dxa"/>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16,67</w:t>
            </w:r>
          </w:p>
        </w:tc>
        <w:tc>
          <w:tcPr>
            <w:tcW w:w="992" w:type="dxa"/>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0C47D4" w:rsidTr="00284ACA">
        <w:tc>
          <w:tcPr>
            <w:tcW w:w="1559" w:type="dxa"/>
            <w:tcBorders>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40-49</w:t>
            </w:r>
          </w:p>
        </w:tc>
        <w:tc>
          <w:tcPr>
            <w:tcW w:w="851" w:type="dxa"/>
            <w:tcBorders>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850" w:type="dxa"/>
            <w:tcBorders>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32,59</w:t>
            </w:r>
          </w:p>
        </w:tc>
        <w:tc>
          <w:tcPr>
            <w:tcW w:w="992" w:type="dxa"/>
            <w:tcBorders>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33,33</w:t>
            </w:r>
          </w:p>
        </w:tc>
        <w:tc>
          <w:tcPr>
            <w:tcW w:w="992" w:type="dxa"/>
            <w:tcBorders>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66,67</w:t>
            </w:r>
          </w:p>
        </w:tc>
      </w:tr>
      <w:tr w:rsidR="000C47D4" w:rsidTr="00284ACA">
        <w:tc>
          <w:tcPr>
            <w:tcW w:w="1559"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50-59 </w:t>
            </w:r>
          </w:p>
        </w:tc>
        <w:tc>
          <w:tcPr>
            <w:tcW w:w="851"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34,83</w:t>
            </w:r>
          </w:p>
        </w:tc>
        <w:tc>
          <w:tcPr>
            <w:tcW w:w="992"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33,33</w:t>
            </w:r>
          </w:p>
        </w:tc>
      </w:tr>
      <w:tr w:rsidR="000C47D4" w:rsidTr="00284ACA">
        <w:tc>
          <w:tcPr>
            <w:tcW w:w="1559"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60-69</w:t>
            </w:r>
          </w:p>
        </w:tc>
        <w:tc>
          <w:tcPr>
            <w:tcW w:w="851"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15,73</w:t>
            </w:r>
          </w:p>
        </w:tc>
        <w:tc>
          <w:tcPr>
            <w:tcW w:w="992"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nil"/>
              <w:bottom w:val="nil"/>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0C47D4" w:rsidTr="00284ACA">
        <w:tc>
          <w:tcPr>
            <w:tcW w:w="1559" w:type="dxa"/>
            <w:tcBorders>
              <w:top w:val="nil"/>
              <w:bottom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&gt;70</w:t>
            </w:r>
          </w:p>
        </w:tc>
        <w:tc>
          <w:tcPr>
            <w:tcW w:w="851" w:type="dxa"/>
            <w:tcBorders>
              <w:top w:val="nil"/>
              <w:bottom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bottom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4,49</w:t>
            </w:r>
          </w:p>
        </w:tc>
        <w:tc>
          <w:tcPr>
            <w:tcW w:w="992" w:type="dxa"/>
            <w:tcBorders>
              <w:top w:val="nil"/>
              <w:bottom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nil"/>
              <w:bottom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nil"/>
              <w:bottom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nil"/>
              <w:bottom w:val="single" w:sz="4" w:space="0" w:color="auto"/>
            </w:tcBorders>
          </w:tcPr>
          <w:p w:rsidR="000C47D4" w:rsidRDefault="000C47D4"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0C47D4" w:rsidRPr="00F21A7C" w:rsidTr="00284ACA">
        <w:tc>
          <w:tcPr>
            <w:tcW w:w="1559" w:type="dxa"/>
            <w:tcBorders>
              <w:top w:val="single" w:sz="4" w:space="0" w:color="auto"/>
              <w:bottom w:val="single" w:sz="4" w:space="0" w:color="000000" w:themeColor="text1"/>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Jumlah</w:t>
            </w:r>
          </w:p>
        </w:tc>
        <w:tc>
          <w:tcPr>
            <w:tcW w:w="851" w:type="dxa"/>
            <w:tcBorders>
              <w:top w:val="single" w:sz="4" w:space="0" w:color="auto"/>
              <w:bottom w:val="single" w:sz="4" w:space="0" w:color="000000" w:themeColor="text1"/>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89</w:t>
            </w:r>
          </w:p>
        </w:tc>
        <w:tc>
          <w:tcPr>
            <w:tcW w:w="850" w:type="dxa"/>
            <w:tcBorders>
              <w:top w:val="single" w:sz="4" w:space="0" w:color="auto"/>
              <w:bottom w:val="single" w:sz="4" w:space="0" w:color="000000" w:themeColor="text1"/>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100</w:t>
            </w:r>
          </w:p>
        </w:tc>
        <w:tc>
          <w:tcPr>
            <w:tcW w:w="992" w:type="dxa"/>
            <w:tcBorders>
              <w:top w:val="single" w:sz="4" w:space="0" w:color="auto"/>
              <w:bottom w:val="single" w:sz="4" w:space="0" w:color="000000" w:themeColor="text1"/>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6</w:t>
            </w:r>
          </w:p>
        </w:tc>
        <w:tc>
          <w:tcPr>
            <w:tcW w:w="851" w:type="dxa"/>
            <w:tcBorders>
              <w:top w:val="single" w:sz="4" w:space="0" w:color="auto"/>
              <w:bottom w:val="single" w:sz="4" w:space="0" w:color="000000" w:themeColor="text1"/>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100</w:t>
            </w:r>
          </w:p>
        </w:tc>
        <w:tc>
          <w:tcPr>
            <w:tcW w:w="992" w:type="dxa"/>
            <w:tcBorders>
              <w:top w:val="single" w:sz="4" w:space="0" w:color="auto"/>
              <w:bottom w:val="single" w:sz="4" w:space="0" w:color="000000" w:themeColor="text1"/>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3</w:t>
            </w:r>
          </w:p>
        </w:tc>
        <w:tc>
          <w:tcPr>
            <w:tcW w:w="992" w:type="dxa"/>
            <w:tcBorders>
              <w:top w:val="single" w:sz="4" w:space="0" w:color="auto"/>
              <w:bottom w:val="single" w:sz="4" w:space="0" w:color="000000" w:themeColor="text1"/>
            </w:tcBorders>
          </w:tcPr>
          <w:p w:rsidR="000C47D4" w:rsidRPr="00F21A7C" w:rsidRDefault="000C47D4"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100</w:t>
            </w:r>
          </w:p>
        </w:tc>
      </w:tr>
    </w:tbl>
    <w:p w:rsidR="00E14890" w:rsidRDefault="00284ACA" w:rsidP="00C65D6B">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B51A40" w:rsidRPr="00E535F7">
        <w:rPr>
          <w:rFonts w:ascii="Times New Roman" w:hAnsi="Times New Roman" w:cs="Times New Roman"/>
          <w:i/>
          <w:sz w:val="24"/>
          <w:szCs w:val="24"/>
        </w:rPr>
        <w:t>Sumber: Data primer diolah, 20</w:t>
      </w:r>
      <w:r w:rsidR="0012601B" w:rsidRPr="00E535F7">
        <w:rPr>
          <w:rFonts w:ascii="Times New Roman" w:hAnsi="Times New Roman" w:cs="Times New Roman"/>
          <w:i/>
          <w:sz w:val="24"/>
          <w:szCs w:val="24"/>
          <w:lang w:val="en-US"/>
        </w:rPr>
        <w:t>20</w:t>
      </w:r>
    </w:p>
    <w:p w:rsidR="004006BD" w:rsidRPr="005C1326" w:rsidRDefault="00DB6228" w:rsidP="00C65D6B">
      <w:pPr>
        <w:pStyle w:val="ListParagraph"/>
        <w:spacing w:after="0" w:line="480" w:lineRule="auto"/>
        <w:ind w:left="851"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tabel 1. </w:t>
      </w:r>
      <w:r w:rsidR="00077761">
        <w:rPr>
          <w:rFonts w:ascii="Times New Roman" w:hAnsi="Times New Roman" w:cs="Times New Roman"/>
          <w:sz w:val="24"/>
          <w:szCs w:val="24"/>
          <w:lang w:val="en-US"/>
        </w:rPr>
        <w:t>d</w:t>
      </w:r>
      <w:r w:rsidR="00A61F57" w:rsidRPr="0088034D">
        <w:rPr>
          <w:rFonts w:ascii="Times New Roman" w:hAnsi="Times New Roman" w:cs="Times New Roman"/>
          <w:sz w:val="24"/>
          <w:szCs w:val="24"/>
          <w:lang w:val="en-US"/>
        </w:rPr>
        <w:t xml:space="preserve">ominasi </w:t>
      </w:r>
      <w:r w:rsidR="00B51A40" w:rsidRPr="0088034D">
        <w:rPr>
          <w:rFonts w:ascii="Times New Roman" w:hAnsi="Times New Roman" w:cs="Times New Roman"/>
          <w:sz w:val="24"/>
          <w:szCs w:val="24"/>
        </w:rPr>
        <w:t xml:space="preserve">petani </w:t>
      </w:r>
      <w:r w:rsidR="00E535F7" w:rsidRPr="0088034D">
        <w:rPr>
          <w:rFonts w:ascii="Times New Roman" w:hAnsi="Times New Roman" w:cs="Times New Roman"/>
          <w:sz w:val="24"/>
          <w:szCs w:val="24"/>
          <w:lang w:val="en-US"/>
        </w:rPr>
        <w:t>kelapa</w:t>
      </w:r>
      <w:r w:rsidR="0081215C">
        <w:rPr>
          <w:rFonts w:ascii="Times New Roman" w:hAnsi="Times New Roman" w:cs="Times New Roman"/>
          <w:sz w:val="24"/>
          <w:szCs w:val="24"/>
          <w:lang w:val="en-US"/>
        </w:rPr>
        <w:t xml:space="preserve"> </w:t>
      </w:r>
      <w:r w:rsidR="00A61F57" w:rsidRPr="0088034D">
        <w:rPr>
          <w:rFonts w:ascii="Times New Roman" w:hAnsi="Times New Roman" w:cs="Times New Roman"/>
          <w:sz w:val="24"/>
          <w:szCs w:val="24"/>
          <w:lang w:val="en-US"/>
        </w:rPr>
        <w:t xml:space="preserve">berusia </w:t>
      </w:r>
      <w:r w:rsidR="00E535F7" w:rsidRPr="0088034D">
        <w:rPr>
          <w:rFonts w:ascii="Times New Roman" w:hAnsi="Times New Roman" w:cs="Times New Roman"/>
          <w:sz w:val="24"/>
          <w:szCs w:val="24"/>
          <w:lang w:val="en-US"/>
        </w:rPr>
        <w:t>50-59</w:t>
      </w:r>
      <w:r w:rsidR="00B51A40" w:rsidRPr="0088034D">
        <w:rPr>
          <w:rFonts w:ascii="Times New Roman" w:hAnsi="Times New Roman" w:cs="Times New Roman"/>
          <w:sz w:val="24"/>
          <w:szCs w:val="24"/>
        </w:rPr>
        <w:t xml:space="preserve"> tahun </w:t>
      </w:r>
      <w:r w:rsidR="00A61F57" w:rsidRPr="0088034D">
        <w:rPr>
          <w:rFonts w:ascii="Times New Roman" w:hAnsi="Times New Roman" w:cs="Times New Roman"/>
          <w:sz w:val="24"/>
          <w:szCs w:val="24"/>
          <w:lang w:val="en-US"/>
        </w:rPr>
        <w:t xml:space="preserve">sebesar </w:t>
      </w:r>
      <w:r w:rsidR="00E535F7" w:rsidRPr="0088034D">
        <w:rPr>
          <w:rFonts w:ascii="Times New Roman" w:hAnsi="Times New Roman" w:cs="Times New Roman"/>
          <w:sz w:val="24"/>
          <w:szCs w:val="24"/>
        </w:rPr>
        <w:t>34,83</w:t>
      </w:r>
      <w:r w:rsidR="00B51A40" w:rsidRPr="0088034D">
        <w:rPr>
          <w:rFonts w:ascii="Times New Roman" w:hAnsi="Times New Roman" w:cs="Times New Roman"/>
          <w:sz w:val="24"/>
          <w:szCs w:val="24"/>
        </w:rPr>
        <w:t>%, pedagang peng</w:t>
      </w:r>
      <w:r w:rsidR="00E535F7" w:rsidRPr="0088034D">
        <w:rPr>
          <w:rFonts w:ascii="Times New Roman" w:hAnsi="Times New Roman" w:cs="Times New Roman"/>
          <w:sz w:val="24"/>
          <w:szCs w:val="24"/>
          <w:lang w:val="en-US"/>
        </w:rPr>
        <w:t>ecer</w:t>
      </w:r>
      <w:r w:rsidR="00B51A40" w:rsidRPr="0088034D">
        <w:rPr>
          <w:rFonts w:ascii="Times New Roman" w:hAnsi="Times New Roman" w:cs="Times New Roman"/>
          <w:sz w:val="24"/>
          <w:szCs w:val="24"/>
        </w:rPr>
        <w:t xml:space="preserve"> paling banyak yang berusia </w:t>
      </w:r>
      <w:r w:rsidR="00E535F7" w:rsidRPr="0088034D">
        <w:rPr>
          <w:rFonts w:ascii="Times New Roman" w:hAnsi="Times New Roman" w:cs="Times New Roman"/>
          <w:sz w:val="24"/>
          <w:szCs w:val="24"/>
          <w:lang w:val="en-US"/>
        </w:rPr>
        <w:t>50-59</w:t>
      </w:r>
      <w:r w:rsidR="0081215C">
        <w:rPr>
          <w:rFonts w:ascii="Times New Roman" w:hAnsi="Times New Roman" w:cs="Times New Roman"/>
          <w:sz w:val="24"/>
          <w:szCs w:val="24"/>
          <w:lang w:val="en-US"/>
        </w:rPr>
        <w:t xml:space="preserve"> </w:t>
      </w:r>
      <w:r w:rsidR="00B51A40" w:rsidRPr="0088034D">
        <w:rPr>
          <w:rFonts w:ascii="Times New Roman" w:hAnsi="Times New Roman" w:cs="Times New Roman"/>
          <w:sz w:val="24"/>
          <w:szCs w:val="24"/>
        </w:rPr>
        <w:t xml:space="preserve">tahun </w:t>
      </w:r>
      <w:r w:rsidR="00E14890" w:rsidRPr="0088034D">
        <w:rPr>
          <w:rFonts w:ascii="Times New Roman" w:hAnsi="Times New Roman" w:cs="Times New Roman"/>
          <w:sz w:val="24"/>
          <w:szCs w:val="24"/>
          <w:lang w:val="en-US"/>
        </w:rPr>
        <w:t xml:space="preserve">adalah </w:t>
      </w:r>
      <w:r w:rsidR="00B51A40" w:rsidRPr="0088034D">
        <w:rPr>
          <w:rFonts w:ascii="Times New Roman" w:hAnsi="Times New Roman" w:cs="Times New Roman"/>
          <w:sz w:val="24"/>
          <w:szCs w:val="24"/>
        </w:rPr>
        <w:t>50% dan pedagang peng</w:t>
      </w:r>
      <w:r w:rsidR="00E535F7" w:rsidRPr="0088034D">
        <w:rPr>
          <w:rFonts w:ascii="Times New Roman" w:hAnsi="Times New Roman" w:cs="Times New Roman"/>
          <w:sz w:val="24"/>
          <w:szCs w:val="24"/>
          <w:lang w:val="en-US"/>
        </w:rPr>
        <w:t>umpul</w:t>
      </w:r>
      <w:r w:rsidR="00B51A40" w:rsidRPr="0088034D">
        <w:rPr>
          <w:rFonts w:ascii="Times New Roman" w:hAnsi="Times New Roman" w:cs="Times New Roman"/>
          <w:sz w:val="24"/>
          <w:szCs w:val="24"/>
        </w:rPr>
        <w:t xml:space="preserve"> berusia 4</w:t>
      </w:r>
      <w:r w:rsidR="00E535F7" w:rsidRPr="0088034D">
        <w:rPr>
          <w:rFonts w:ascii="Times New Roman" w:hAnsi="Times New Roman" w:cs="Times New Roman"/>
          <w:sz w:val="24"/>
          <w:szCs w:val="24"/>
          <w:lang w:val="en-US"/>
        </w:rPr>
        <w:t>0</w:t>
      </w:r>
      <w:r w:rsidR="00B51A40" w:rsidRPr="0088034D">
        <w:rPr>
          <w:rFonts w:ascii="Times New Roman" w:hAnsi="Times New Roman" w:cs="Times New Roman"/>
          <w:sz w:val="24"/>
          <w:szCs w:val="24"/>
        </w:rPr>
        <w:t>-</w:t>
      </w:r>
      <w:r w:rsidR="00E535F7" w:rsidRPr="0088034D">
        <w:rPr>
          <w:rFonts w:ascii="Times New Roman" w:hAnsi="Times New Roman" w:cs="Times New Roman"/>
          <w:sz w:val="24"/>
          <w:szCs w:val="24"/>
          <w:lang w:val="en-US"/>
        </w:rPr>
        <w:t>49</w:t>
      </w:r>
      <w:r w:rsidR="00B51A40" w:rsidRPr="0088034D">
        <w:rPr>
          <w:rFonts w:ascii="Times New Roman" w:hAnsi="Times New Roman" w:cs="Times New Roman"/>
          <w:sz w:val="24"/>
          <w:szCs w:val="24"/>
        </w:rPr>
        <w:t xml:space="preserve"> tahun  </w:t>
      </w:r>
      <w:r w:rsidR="00E14890" w:rsidRPr="0088034D">
        <w:rPr>
          <w:rFonts w:ascii="Times New Roman" w:hAnsi="Times New Roman" w:cs="Times New Roman"/>
          <w:sz w:val="24"/>
          <w:szCs w:val="24"/>
          <w:lang w:val="en-US"/>
        </w:rPr>
        <w:t xml:space="preserve">adalah </w:t>
      </w:r>
      <w:r w:rsidR="00E535F7" w:rsidRPr="0088034D">
        <w:rPr>
          <w:rFonts w:ascii="Times New Roman" w:hAnsi="Times New Roman" w:cs="Times New Roman"/>
          <w:sz w:val="24"/>
          <w:szCs w:val="24"/>
        </w:rPr>
        <w:t>66,67</w:t>
      </w:r>
      <w:r w:rsidR="00B51A40" w:rsidRPr="0088034D">
        <w:rPr>
          <w:rFonts w:ascii="Times New Roman" w:hAnsi="Times New Roman" w:cs="Times New Roman"/>
          <w:sz w:val="24"/>
          <w:szCs w:val="24"/>
        </w:rPr>
        <w:t>%</w:t>
      </w:r>
      <w:r w:rsidR="00E535F7" w:rsidRPr="0088034D">
        <w:rPr>
          <w:rFonts w:ascii="Times New Roman" w:hAnsi="Times New Roman" w:cs="Times New Roman"/>
          <w:sz w:val="24"/>
          <w:szCs w:val="24"/>
          <w:lang w:val="en-US"/>
        </w:rPr>
        <w:t xml:space="preserve">. Menurut  Badan  Pusat Statistik (BPS) </w:t>
      </w:r>
      <w:r w:rsidR="004A0205">
        <w:rPr>
          <w:rFonts w:ascii="Times New Roman" w:hAnsi="Times New Roman" w:cs="Times New Roman"/>
          <w:sz w:val="24"/>
          <w:szCs w:val="24"/>
          <w:lang w:val="en-US"/>
        </w:rPr>
        <w:t xml:space="preserve">melaporkan bahwa </w:t>
      </w:r>
      <w:r w:rsidR="00E535F7" w:rsidRPr="0088034D">
        <w:rPr>
          <w:rFonts w:ascii="Times New Roman" w:hAnsi="Times New Roman" w:cs="Times New Roman"/>
          <w:sz w:val="24"/>
          <w:szCs w:val="24"/>
          <w:lang w:val="en-US"/>
        </w:rPr>
        <w:t xml:space="preserve">golongan </w:t>
      </w:r>
      <w:r w:rsidR="00876115">
        <w:rPr>
          <w:rFonts w:ascii="Times New Roman" w:hAnsi="Times New Roman" w:cs="Times New Roman"/>
          <w:sz w:val="24"/>
          <w:szCs w:val="24"/>
          <w:lang w:val="en-US"/>
        </w:rPr>
        <w:t>usia</w:t>
      </w:r>
      <w:r w:rsidR="00E535F7" w:rsidRPr="0088034D">
        <w:rPr>
          <w:rFonts w:ascii="Times New Roman" w:hAnsi="Times New Roman" w:cs="Times New Roman"/>
          <w:sz w:val="24"/>
          <w:szCs w:val="24"/>
          <w:lang w:val="en-US"/>
        </w:rPr>
        <w:t xml:space="preserve"> non produktif adalah golongan </w:t>
      </w:r>
      <w:r w:rsidR="00876115">
        <w:rPr>
          <w:rFonts w:ascii="Times New Roman" w:hAnsi="Times New Roman" w:cs="Times New Roman"/>
          <w:sz w:val="24"/>
          <w:szCs w:val="24"/>
          <w:lang w:val="en-US"/>
        </w:rPr>
        <w:t>usia</w:t>
      </w:r>
      <w:r w:rsidR="00E535F7" w:rsidRPr="0088034D">
        <w:rPr>
          <w:rFonts w:ascii="Times New Roman" w:hAnsi="Times New Roman" w:cs="Times New Roman"/>
          <w:sz w:val="24"/>
          <w:szCs w:val="24"/>
          <w:lang w:val="en-US"/>
        </w:rPr>
        <w:t xml:space="preserve"> antara 0-14 tahun</w:t>
      </w:r>
      <w:r w:rsidR="004A0205">
        <w:rPr>
          <w:rFonts w:ascii="Times New Roman" w:hAnsi="Times New Roman" w:cs="Times New Roman"/>
          <w:sz w:val="24"/>
          <w:szCs w:val="24"/>
          <w:lang w:val="en-US"/>
        </w:rPr>
        <w:t xml:space="preserve"> dan</w:t>
      </w:r>
      <w:r w:rsidR="00284ACA">
        <w:rPr>
          <w:rFonts w:ascii="Times New Roman" w:hAnsi="Times New Roman" w:cs="Times New Roman"/>
          <w:sz w:val="24"/>
          <w:szCs w:val="24"/>
          <w:lang w:val="en-US"/>
        </w:rPr>
        <w:t xml:space="preserve"> </w:t>
      </w:r>
      <w:r w:rsidR="00E535F7" w:rsidRPr="0088034D">
        <w:rPr>
          <w:rFonts w:ascii="Times New Roman" w:hAnsi="Times New Roman" w:cs="Times New Roman"/>
          <w:sz w:val="24"/>
          <w:szCs w:val="24"/>
          <w:lang w:val="en-US"/>
        </w:rPr>
        <w:t xml:space="preserve">golongan </w:t>
      </w:r>
      <w:r w:rsidR="00876115">
        <w:rPr>
          <w:rFonts w:ascii="Times New Roman" w:hAnsi="Times New Roman" w:cs="Times New Roman"/>
          <w:sz w:val="24"/>
          <w:szCs w:val="24"/>
          <w:lang w:val="en-US"/>
        </w:rPr>
        <w:t>usia</w:t>
      </w:r>
      <w:r w:rsidR="00E535F7" w:rsidRPr="0088034D">
        <w:rPr>
          <w:rFonts w:ascii="Times New Roman" w:hAnsi="Times New Roman" w:cs="Times New Roman"/>
          <w:sz w:val="24"/>
          <w:szCs w:val="24"/>
          <w:lang w:val="en-US"/>
        </w:rPr>
        <w:t xml:space="preserve"> lebih dari atau sama dengan 60 tahun, sedangkan golongan </w:t>
      </w:r>
      <w:r w:rsidR="00876115">
        <w:rPr>
          <w:rFonts w:ascii="Times New Roman" w:hAnsi="Times New Roman" w:cs="Times New Roman"/>
          <w:sz w:val="24"/>
          <w:szCs w:val="24"/>
          <w:lang w:val="en-US"/>
        </w:rPr>
        <w:t>usia</w:t>
      </w:r>
      <w:r w:rsidR="00E535F7" w:rsidRPr="0088034D">
        <w:rPr>
          <w:rFonts w:ascii="Times New Roman" w:hAnsi="Times New Roman" w:cs="Times New Roman"/>
          <w:sz w:val="24"/>
          <w:szCs w:val="24"/>
          <w:lang w:val="en-US"/>
        </w:rPr>
        <w:t xml:space="preserve"> produktif adalah golongan </w:t>
      </w:r>
      <w:r w:rsidR="00876115">
        <w:rPr>
          <w:rFonts w:ascii="Times New Roman" w:hAnsi="Times New Roman" w:cs="Times New Roman"/>
          <w:sz w:val="24"/>
          <w:szCs w:val="24"/>
          <w:lang w:val="en-US"/>
        </w:rPr>
        <w:t>usia</w:t>
      </w:r>
      <w:r w:rsidR="00E535F7" w:rsidRPr="0088034D">
        <w:rPr>
          <w:rFonts w:ascii="Times New Roman" w:hAnsi="Times New Roman" w:cs="Times New Roman"/>
          <w:sz w:val="24"/>
          <w:szCs w:val="24"/>
          <w:lang w:val="en-US"/>
        </w:rPr>
        <w:t xml:space="preserve"> 15-59 tahun.</w:t>
      </w:r>
      <w:r w:rsidR="000C47D4">
        <w:rPr>
          <w:rFonts w:ascii="Times New Roman" w:hAnsi="Times New Roman" w:cs="Times New Roman"/>
          <w:sz w:val="24"/>
          <w:szCs w:val="24"/>
          <w:lang w:val="en-US"/>
        </w:rPr>
        <w:t>Ini berarti bahwa golongan usia produktif yang berperan</w:t>
      </w:r>
      <w:r w:rsidR="004A0205">
        <w:rPr>
          <w:rFonts w:ascii="Times New Roman" w:hAnsi="Times New Roman" w:cs="Times New Roman"/>
          <w:sz w:val="24"/>
          <w:szCs w:val="24"/>
          <w:lang w:val="en-US"/>
        </w:rPr>
        <w:t xml:space="preserve"> dalam pemasaran kelapa untuk</w:t>
      </w:r>
      <w:r w:rsidR="0081215C">
        <w:rPr>
          <w:rFonts w:ascii="Times New Roman" w:hAnsi="Times New Roman" w:cs="Times New Roman"/>
          <w:sz w:val="24"/>
          <w:szCs w:val="24"/>
          <w:lang w:val="en-US"/>
        </w:rPr>
        <w:t xml:space="preserve"> </w:t>
      </w:r>
      <w:r w:rsidR="00C72125" w:rsidRPr="0088034D">
        <w:rPr>
          <w:rFonts w:ascii="Times New Roman" w:hAnsi="Times New Roman" w:cs="Times New Roman"/>
          <w:sz w:val="24"/>
          <w:szCs w:val="24"/>
          <w:lang w:val="en-US"/>
        </w:rPr>
        <w:t xml:space="preserve">petani </w:t>
      </w:r>
      <w:r w:rsidR="0095751A">
        <w:rPr>
          <w:rFonts w:ascii="Times New Roman" w:hAnsi="Times New Roman" w:cs="Times New Roman"/>
          <w:sz w:val="24"/>
          <w:szCs w:val="24"/>
          <w:lang w:val="en-US"/>
        </w:rPr>
        <w:t>(</w:t>
      </w:r>
      <w:r w:rsidR="000C47D4">
        <w:rPr>
          <w:rFonts w:ascii="Times New Roman" w:hAnsi="Times New Roman" w:cs="Times New Roman"/>
          <w:sz w:val="24"/>
          <w:szCs w:val="24"/>
          <w:lang w:val="en-US"/>
        </w:rPr>
        <w:t>90,</w:t>
      </w:r>
      <w:r w:rsidR="00C72125" w:rsidRPr="0088034D">
        <w:rPr>
          <w:rFonts w:ascii="Times New Roman" w:hAnsi="Times New Roman" w:cs="Times New Roman"/>
          <w:sz w:val="24"/>
          <w:szCs w:val="24"/>
          <w:lang w:val="en-US"/>
        </w:rPr>
        <w:t>81</w:t>
      </w:r>
      <w:r w:rsidR="00E535F7" w:rsidRPr="0088034D">
        <w:rPr>
          <w:rFonts w:ascii="Times New Roman" w:hAnsi="Times New Roman" w:cs="Times New Roman"/>
          <w:sz w:val="24"/>
          <w:szCs w:val="24"/>
          <w:lang w:val="en-US"/>
        </w:rPr>
        <w:t>%</w:t>
      </w:r>
      <w:r w:rsidR="0095751A">
        <w:rPr>
          <w:rFonts w:ascii="Times New Roman" w:hAnsi="Times New Roman" w:cs="Times New Roman"/>
          <w:sz w:val="24"/>
          <w:szCs w:val="24"/>
          <w:lang w:val="en-US"/>
        </w:rPr>
        <w:t>)</w:t>
      </w:r>
      <w:r w:rsidR="004006BD" w:rsidRPr="0088034D">
        <w:rPr>
          <w:rFonts w:ascii="Times New Roman" w:hAnsi="Times New Roman" w:cs="Times New Roman"/>
          <w:sz w:val="24"/>
          <w:szCs w:val="24"/>
          <w:lang w:val="en-US"/>
        </w:rPr>
        <w:t xml:space="preserve">, </w:t>
      </w:r>
      <w:r w:rsidR="009E0AA7" w:rsidRPr="0088034D">
        <w:rPr>
          <w:rFonts w:ascii="Times New Roman" w:hAnsi="Times New Roman" w:cs="Times New Roman"/>
          <w:sz w:val="24"/>
          <w:szCs w:val="24"/>
          <w:lang w:val="en-US"/>
        </w:rPr>
        <w:t xml:space="preserve">pedagang </w:t>
      </w:r>
      <w:r w:rsidR="004006BD" w:rsidRPr="0088034D">
        <w:rPr>
          <w:rFonts w:ascii="Times New Roman" w:hAnsi="Times New Roman" w:cs="Times New Roman"/>
          <w:sz w:val="24"/>
          <w:szCs w:val="24"/>
          <w:lang w:val="en-US"/>
        </w:rPr>
        <w:t xml:space="preserve">pengecer </w:t>
      </w:r>
      <w:r w:rsidR="00F9023D">
        <w:rPr>
          <w:rFonts w:ascii="Times New Roman" w:hAnsi="Times New Roman" w:cs="Times New Roman"/>
          <w:sz w:val="24"/>
          <w:szCs w:val="24"/>
          <w:lang w:val="en-US"/>
        </w:rPr>
        <w:t>100</w:t>
      </w:r>
      <w:r w:rsidR="004006BD" w:rsidRPr="0088034D">
        <w:rPr>
          <w:rFonts w:ascii="Times New Roman" w:hAnsi="Times New Roman" w:cs="Times New Roman"/>
          <w:sz w:val="24"/>
          <w:szCs w:val="24"/>
          <w:lang w:val="en-US"/>
        </w:rPr>
        <w:t>%</w:t>
      </w:r>
      <w:r w:rsidR="0081215C">
        <w:rPr>
          <w:rFonts w:ascii="Times New Roman" w:hAnsi="Times New Roman" w:cs="Times New Roman"/>
          <w:sz w:val="24"/>
          <w:szCs w:val="24"/>
          <w:lang w:val="en-US"/>
        </w:rPr>
        <w:t xml:space="preserve"> </w:t>
      </w:r>
      <w:r w:rsidR="004006BD" w:rsidRPr="0088034D">
        <w:rPr>
          <w:rFonts w:ascii="Times New Roman" w:hAnsi="Times New Roman" w:cs="Times New Roman"/>
          <w:sz w:val="24"/>
          <w:szCs w:val="24"/>
          <w:lang w:val="en-US"/>
        </w:rPr>
        <w:t xml:space="preserve">dan </w:t>
      </w:r>
      <w:r w:rsidR="0095751A">
        <w:rPr>
          <w:rFonts w:ascii="Times New Roman" w:hAnsi="Times New Roman" w:cs="Times New Roman"/>
          <w:sz w:val="24"/>
          <w:szCs w:val="24"/>
          <w:lang w:val="en-US"/>
        </w:rPr>
        <w:t>pe</w:t>
      </w:r>
      <w:r w:rsidR="009E0AA7" w:rsidRPr="0088034D">
        <w:rPr>
          <w:rFonts w:ascii="Times New Roman" w:hAnsi="Times New Roman" w:cs="Times New Roman"/>
          <w:sz w:val="24"/>
          <w:szCs w:val="24"/>
          <w:lang w:val="en-US"/>
        </w:rPr>
        <w:t xml:space="preserve">dagang </w:t>
      </w:r>
      <w:r w:rsidR="004006BD" w:rsidRPr="0088034D">
        <w:rPr>
          <w:rFonts w:ascii="Times New Roman" w:hAnsi="Times New Roman" w:cs="Times New Roman"/>
          <w:sz w:val="24"/>
          <w:szCs w:val="24"/>
          <w:lang w:val="en-US"/>
        </w:rPr>
        <w:t xml:space="preserve">pengumpul </w:t>
      </w:r>
      <w:r w:rsidR="00F9023D">
        <w:rPr>
          <w:rFonts w:ascii="Times New Roman" w:hAnsi="Times New Roman" w:cs="Times New Roman"/>
          <w:sz w:val="24"/>
          <w:szCs w:val="24"/>
          <w:lang w:val="en-US"/>
        </w:rPr>
        <w:t>100</w:t>
      </w:r>
      <w:r w:rsidR="0088034D" w:rsidRPr="0088034D">
        <w:rPr>
          <w:rFonts w:ascii="Times New Roman" w:hAnsi="Times New Roman" w:cs="Times New Roman"/>
          <w:sz w:val="24"/>
          <w:szCs w:val="24"/>
          <w:lang w:val="en-US"/>
        </w:rPr>
        <w:t>%</w:t>
      </w:r>
      <w:r w:rsidR="004A0205">
        <w:rPr>
          <w:rFonts w:ascii="Times New Roman" w:hAnsi="Times New Roman" w:cs="Times New Roman"/>
          <w:color w:val="FF0000"/>
          <w:sz w:val="24"/>
          <w:szCs w:val="24"/>
          <w:lang w:val="en-US"/>
        </w:rPr>
        <w:t>.</w:t>
      </w:r>
      <w:r w:rsidR="00E535F7" w:rsidRPr="00E35E53">
        <w:rPr>
          <w:rFonts w:ascii="Times New Roman" w:hAnsi="Times New Roman" w:cs="Times New Roman"/>
          <w:sz w:val="24"/>
          <w:szCs w:val="24"/>
          <w:lang w:val="en-US"/>
        </w:rPr>
        <w:t xml:space="preserve"> di </w:t>
      </w:r>
      <w:r w:rsidR="004A0205">
        <w:rPr>
          <w:rFonts w:ascii="Times New Roman" w:hAnsi="Times New Roman" w:cs="Times New Roman"/>
          <w:sz w:val="24"/>
          <w:szCs w:val="24"/>
          <w:lang w:val="en-US"/>
        </w:rPr>
        <w:t>Desa Pailelang</w:t>
      </w:r>
      <w:r w:rsidR="00206379">
        <w:rPr>
          <w:rFonts w:ascii="Times New Roman" w:hAnsi="Times New Roman" w:cs="Times New Roman"/>
          <w:sz w:val="24"/>
          <w:szCs w:val="24"/>
          <w:lang w:val="en-US"/>
        </w:rPr>
        <w:t xml:space="preserve"> Tingginya usia </w:t>
      </w:r>
      <w:r w:rsidR="00E535F7" w:rsidRPr="00E35E53">
        <w:rPr>
          <w:rFonts w:ascii="Times New Roman" w:hAnsi="Times New Roman" w:cs="Times New Roman"/>
          <w:sz w:val="24"/>
          <w:szCs w:val="24"/>
          <w:lang w:val="en-US"/>
        </w:rPr>
        <w:t xml:space="preserve">merupakan salah satu modal yang dapat  menunjang  keberhasilan  usahatani  yang  dilakukan  di  </w:t>
      </w:r>
      <w:r w:rsidR="00E35E53" w:rsidRPr="00E35E53">
        <w:rPr>
          <w:rFonts w:ascii="Times New Roman" w:hAnsi="Times New Roman" w:cs="Times New Roman"/>
          <w:sz w:val="24"/>
          <w:szCs w:val="24"/>
          <w:lang w:val="en-US"/>
        </w:rPr>
        <w:t>Desa Paileleng</w:t>
      </w:r>
      <w:r w:rsidR="00E535F7" w:rsidRPr="00E35E53">
        <w:rPr>
          <w:rFonts w:ascii="Times New Roman" w:hAnsi="Times New Roman" w:cs="Times New Roman"/>
          <w:sz w:val="24"/>
          <w:szCs w:val="24"/>
          <w:lang w:val="en-US"/>
        </w:rPr>
        <w:t xml:space="preserve">.  </w:t>
      </w:r>
      <w:r w:rsidR="00F9023D">
        <w:rPr>
          <w:rFonts w:ascii="Times New Roman" w:hAnsi="Times New Roman" w:cs="Times New Roman"/>
          <w:sz w:val="24"/>
          <w:szCs w:val="24"/>
          <w:lang w:val="en-US"/>
        </w:rPr>
        <w:t>Khususnya p</w:t>
      </w:r>
      <w:r w:rsidR="00E35E53" w:rsidRPr="00E35E53">
        <w:rPr>
          <w:rFonts w:ascii="Times New Roman" w:hAnsi="Times New Roman" w:cs="Times New Roman"/>
          <w:sz w:val="24"/>
          <w:szCs w:val="24"/>
          <w:lang w:val="en-US"/>
        </w:rPr>
        <w:t>etani</w:t>
      </w:r>
      <w:r w:rsidR="00206379">
        <w:rPr>
          <w:rFonts w:ascii="Times New Roman" w:hAnsi="Times New Roman" w:cs="Times New Roman"/>
          <w:sz w:val="24"/>
          <w:szCs w:val="24"/>
          <w:lang w:val="en-US"/>
        </w:rPr>
        <w:t xml:space="preserve"> dalam  usia  produktif</w:t>
      </w:r>
      <w:r w:rsidR="00E535F7" w:rsidRPr="00E35E53">
        <w:rPr>
          <w:rFonts w:ascii="Times New Roman" w:hAnsi="Times New Roman" w:cs="Times New Roman"/>
          <w:sz w:val="24"/>
          <w:szCs w:val="24"/>
          <w:lang w:val="en-US"/>
        </w:rPr>
        <w:t xml:space="preserve"> memiliki  </w:t>
      </w:r>
      <w:r w:rsidR="00E535F7" w:rsidRPr="00E35E53">
        <w:rPr>
          <w:rFonts w:ascii="Times New Roman" w:hAnsi="Times New Roman" w:cs="Times New Roman"/>
          <w:sz w:val="24"/>
          <w:szCs w:val="24"/>
          <w:lang w:val="en-US"/>
        </w:rPr>
        <w:lastRenderedPageBreak/>
        <w:t xml:space="preserve">kemampuan  dan  kemauan  yang  tinggi  untuk meningkatkan pengetahuan dan ketrampilan terkait dengan pengelolaan usahatani yang  lebih  baik  </w:t>
      </w:r>
      <w:r w:rsidR="00F9023D">
        <w:rPr>
          <w:rFonts w:ascii="Times New Roman" w:hAnsi="Times New Roman" w:cs="Times New Roman"/>
          <w:sz w:val="24"/>
          <w:szCs w:val="24"/>
          <w:lang w:val="en-US"/>
        </w:rPr>
        <w:t>untuk</w:t>
      </w:r>
      <w:r w:rsidR="00E535F7" w:rsidRPr="00E35E53">
        <w:rPr>
          <w:rFonts w:ascii="Times New Roman" w:hAnsi="Times New Roman" w:cs="Times New Roman"/>
          <w:sz w:val="24"/>
          <w:szCs w:val="24"/>
          <w:lang w:val="en-US"/>
        </w:rPr>
        <w:t xml:space="preserve">  menghasilkan  produktivitas  dan  pendapatan  yang tinggi  </w:t>
      </w:r>
      <w:r w:rsidR="00F9023D">
        <w:rPr>
          <w:rFonts w:ascii="Times New Roman" w:hAnsi="Times New Roman" w:cs="Times New Roman"/>
          <w:sz w:val="24"/>
          <w:szCs w:val="24"/>
          <w:lang w:val="en-US"/>
        </w:rPr>
        <w:t>dalam usaha kelapa</w:t>
      </w:r>
      <w:r w:rsidR="00E535F7" w:rsidRPr="00E35E53">
        <w:rPr>
          <w:rFonts w:ascii="Times New Roman" w:hAnsi="Times New Roman" w:cs="Times New Roman"/>
          <w:sz w:val="24"/>
          <w:szCs w:val="24"/>
          <w:lang w:val="en-US"/>
        </w:rPr>
        <w:t>.</w:t>
      </w:r>
    </w:p>
    <w:p w:rsidR="00B51A40" w:rsidRPr="00D64247" w:rsidRDefault="00B51A40" w:rsidP="00284ACA">
      <w:pPr>
        <w:pStyle w:val="ListParagraph"/>
        <w:numPr>
          <w:ilvl w:val="1"/>
          <w:numId w:val="23"/>
        </w:numPr>
        <w:spacing w:after="0" w:line="480" w:lineRule="auto"/>
        <w:ind w:left="851"/>
        <w:jc w:val="both"/>
        <w:rPr>
          <w:rFonts w:ascii="Times New Roman" w:hAnsi="Times New Roman" w:cs="Times New Roman"/>
          <w:b/>
          <w:sz w:val="24"/>
          <w:szCs w:val="24"/>
        </w:rPr>
      </w:pPr>
      <w:r w:rsidRPr="00D64247">
        <w:rPr>
          <w:rFonts w:ascii="Times New Roman" w:hAnsi="Times New Roman" w:cs="Times New Roman"/>
          <w:b/>
          <w:sz w:val="24"/>
          <w:szCs w:val="24"/>
        </w:rPr>
        <w:t>Jenis kelamin petani kelapa dan pedagang di Desa Pailelang</w:t>
      </w:r>
    </w:p>
    <w:p w:rsidR="00D64247" w:rsidRPr="00D64247" w:rsidRDefault="00284ACA" w:rsidP="00D64247">
      <w:pPr>
        <w:pStyle w:val="ListParagrap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1215C">
        <w:rPr>
          <w:rFonts w:ascii="Times New Roman" w:hAnsi="Times New Roman" w:cs="Times New Roman"/>
          <w:sz w:val="24"/>
          <w:szCs w:val="24"/>
          <w:lang w:val="en-US"/>
        </w:rPr>
        <w:t xml:space="preserve"> </w:t>
      </w:r>
      <w:r w:rsidR="00E35E53" w:rsidRPr="00D64247">
        <w:rPr>
          <w:rFonts w:ascii="Times New Roman" w:hAnsi="Times New Roman" w:cs="Times New Roman"/>
          <w:sz w:val="24"/>
          <w:szCs w:val="24"/>
        </w:rPr>
        <w:t xml:space="preserve">Tabel </w:t>
      </w:r>
      <w:r w:rsidR="00E35E53" w:rsidRPr="00D64247">
        <w:rPr>
          <w:rFonts w:ascii="Times New Roman" w:hAnsi="Times New Roman" w:cs="Times New Roman"/>
          <w:sz w:val="24"/>
          <w:szCs w:val="24"/>
          <w:lang w:val="en-US"/>
        </w:rPr>
        <w:t>2</w:t>
      </w:r>
      <w:r w:rsidR="00E35E53" w:rsidRPr="00D64247">
        <w:rPr>
          <w:rFonts w:ascii="Times New Roman" w:hAnsi="Times New Roman" w:cs="Times New Roman"/>
          <w:sz w:val="24"/>
          <w:szCs w:val="24"/>
        </w:rPr>
        <w:t>.</w:t>
      </w:r>
      <w:r w:rsidR="00E35E53" w:rsidRPr="00D64247">
        <w:rPr>
          <w:rFonts w:ascii="Times New Roman" w:hAnsi="Times New Roman" w:cs="Times New Roman"/>
          <w:sz w:val="24"/>
          <w:szCs w:val="24"/>
          <w:lang w:val="en-US"/>
        </w:rPr>
        <w:t>Jenis Kelamin</w:t>
      </w:r>
      <w:r w:rsidR="00E35E53" w:rsidRPr="00D64247">
        <w:rPr>
          <w:rFonts w:ascii="Times New Roman" w:hAnsi="Times New Roman" w:cs="Times New Roman"/>
          <w:sz w:val="24"/>
          <w:szCs w:val="24"/>
        </w:rPr>
        <w:t xml:space="preserve"> Respoden</w:t>
      </w:r>
    </w:p>
    <w:tbl>
      <w:tblPr>
        <w:tblStyle w:val="TableGrid"/>
        <w:tblW w:w="7087" w:type="dxa"/>
        <w:tblInd w:w="959" w:type="dxa"/>
        <w:tblBorders>
          <w:left w:val="none" w:sz="0" w:space="0" w:color="auto"/>
          <w:right w:val="none" w:sz="0" w:space="0" w:color="auto"/>
          <w:insideH w:val="none" w:sz="0" w:space="0" w:color="auto"/>
          <w:insideV w:val="none" w:sz="0" w:space="0" w:color="auto"/>
        </w:tblBorders>
        <w:tblLayout w:type="fixed"/>
        <w:tblLook w:val="04A0"/>
      </w:tblPr>
      <w:tblGrid>
        <w:gridCol w:w="1701"/>
        <w:gridCol w:w="992"/>
        <w:gridCol w:w="851"/>
        <w:gridCol w:w="850"/>
        <w:gridCol w:w="851"/>
        <w:gridCol w:w="850"/>
        <w:gridCol w:w="992"/>
      </w:tblGrid>
      <w:tr w:rsidR="005C1326" w:rsidRPr="00D64247" w:rsidTr="00284ACA">
        <w:tc>
          <w:tcPr>
            <w:tcW w:w="1701" w:type="dxa"/>
            <w:vMerge w:val="restart"/>
            <w:tcBorders>
              <w:top w:val="single" w:sz="4" w:space="0" w:color="000000" w:themeColor="text1"/>
              <w:bottom w:val="nil"/>
            </w:tcBorders>
            <w:vAlign w:val="center"/>
          </w:tcPr>
          <w:p w:rsidR="005C1326" w:rsidRPr="00F21A7C" w:rsidRDefault="005C1326" w:rsidP="00484F49">
            <w:pPr>
              <w:pStyle w:val="ListParagraph"/>
              <w:ind w:left="0"/>
              <w:jc w:val="center"/>
              <w:rPr>
                <w:rFonts w:ascii="Times New Roman" w:hAnsi="Times New Roman" w:cs="Times New Roman"/>
                <w:sz w:val="24"/>
                <w:szCs w:val="24"/>
              </w:rPr>
            </w:pPr>
            <w:r w:rsidRPr="00F21A7C">
              <w:rPr>
                <w:rFonts w:ascii="Times New Roman" w:hAnsi="Times New Roman" w:cs="Times New Roman"/>
                <w:sz w:val="24"/>
                <w:szCs w:val="24"/>
              </w:rPr>
              <w:t>Jenis Kelamin</w:t>
            </w:r>
          </w:p>
        </w:tc>
        <w:tc>
          <w:tcPr>
            <w:tcW w:w="1843" w:type="dxa"/>
            <w:gridSpan w:val="2"/>
            <w:tcBorders>
              <w:top w:val="single" w:sz="4" w:space="0" w:color="000000" w:themeColor="text1"/>
              <w:bottom w:val="single" w:sz="4" w:space="0" w:color="auto"/>
            </w:tcBorders>
            <w:vAlign w:val="center"/>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Petani</w:t>
            </w:r>
          </w:p>
        </w:tc>
        <w:tc>
          <w:tcPr>
            <w:tcW w:w="1701" w:type="dxa"/>
            <w:gridSpan w:val="2"/>
            <w:tcBorders>
              <w:top w:val="single" w:sz="4" w:space="0" w:color="000000" w:themeColor="text1"/>
              <w:bottom w:val="single" w:sz="4" w:space="0" w:color="auto"/>
            </w:tcBorders>
          </w:tcPr>
          <w:p w:rsidR="005C1326" w:rsidRPr="00F21A7C" w:rsidRDefault="005C1326" w:rsidP="00484F49">
            <w:pPr>
              <w:pStyle w:val="ListParagraph"/>
              <w:ind w:left="0"/>
              <w:jc w:val="center"/>
              <w:rPr>
                <w:rFonts w:ascii="Times New Roman" w:hAnsi="Times New Roman" w:cs="Times New Roman"/>
                <w:sz w:val="24"/>
                <w:szCs w:val="24"/>
              </w:rPr>
            </w:pPr>
            <w:r w:rsidRPr="00F21A7C">
              <w:rPr>
                <w:rFonts w:ascii="Times New Roman" w:hAnsi="Times New Roman" w:cs="Times New Roman"/>
                <w:sz w:val="24"/>
                <w:szCs w:val="24"/>
              </w:rPr>
              <w:t>Pedagang Pengecer</w:t>
            </w:r>
          </w:p>
        </w:tc>
        <w:tc>
          <w:tcPr>
            <w:tcW w:w="1842" w:type="dxa"/>
            <w:gridSpan w:val="2"/>
            <w:tcBorders>
              <w:top w:val="single" w:sz="4" w:space="0" w:color="000000" w:themeColor="text1"/>
              <w:bottom w:val="single" w:sz="4" w:space="0" w:color="auto"/>
            </w:tcBorders>
          </w:tcPr>
          <w:p w:rsidR="005C1326" w:rsidRPr="00F21A7C" w:rsidRDefault="005C1326" w:rsidP="00484F49">
            <w:pPr>
              <w:pStyle w:val="ListParagraph"/>
              <w:ind w:left="0"/>
              <w:jc w:val="center"/>
              <w:rPr>
                <w:rFonts w:ascii="Times New Roman" w:hAnsi="Times New Roman" w:cs="Times New Roman"/>
                <w:sz w:val="24"/>
                <w:szCs w:val="24"/>
              </w:rPr>
            </w:pPr>
            <w:r w:rsidRPr="00F21A7C">
              <w:rPr>
                <w:rFonts w:ascii="Times New Roman" w:hAnsi="Times New Roman" w:cs="Times New Roman"/>
                <w:sz w:val="24"/>
                <w:szCs w:val="24"/>
              </w:rPr>
              <w:t>Pedagang Penggumpul</w:t>
            </w:r>
          </w:p>
        </w:tc>
      </w:tr>
      <w:tr w:rsidR="005C1326" w:rsidRPr="00D64247" w:rsidTr="00284ACA">
        <w:tc>
          <w:tcPr>
            <w:tcW w:w="1701" w:type="dxa"/>
            <w:vMerge/>
            <w:tcBorders>
              <w:top w:val="nil"/>
              <w:bottom w:val="single" w:sz="4" w:space="0" w:color="auto"/>
            </w:tcBorders>
          </w:tcPr>
          <w:p w:rsidR="005C1326" w:rsidRPr="00F21A7C" w:rsidRDefault="005C1326" w:rsidP="00484F49">
            <w:pPr>
              <w:pStyle w:val="ListParagraph"/>
              <w:spacing w:line="480" w:lineRule="auto"/>
              <w:ind w:left="0"/>
              <w:rPr>
                <w:rFonts w:ascii="Times New Roman" w:hAnsi="Times New Roman" w:cs="Times New Roman"/>
                <w:sz w:val="24"/>
                <w:szCs w:val="24"/>
              </w:rPr>
            </w:pPr>
          </w:p>
        </w:tc>
        <w:tc>
          <w:tcPr>
            <w:tcW w:w="992" w:type="dxa"/>
            <w:tcBorders>
              <w:top w:val="single" w:sz="4" w:space="0" w:color="auto"/>
              <w:bottom w:val="single" w:sz="4" w:space="0" w:color="auto"/>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Orang</w:t>
            </w:r>
          </w:p>
        </w:tc>
        <w:tc>
          <w:tcPr>
            <w:tcW w:w="851" w:type="dxa"/>
            <w:tcBorders>
              <w:top w:val="single" w:sz="4" w:space="0" w:color="auto"/>
              <w:bottom w:val="single" w:sz="4" w:space="0" w:color="auto"/>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w:t>
            </w:r>
          </w:p>
        </w:tc>
        <w:tc>
          <w:tcPr>
            <w:tcW w:w="850" w:type="dxa"/>
            <w:tcBorders>
              <w:top w:val="single" w:sz="4" w:space="0" w:color="auto"/>
              <w:bottom w:val="single" w:sz="4" w:space="0" w:color="auto"/>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Orang</w:t>
            </w:r>
          </w:p>
        </w:tc>
        <w:tc>
          <w:tcPr>
            <w:tcW w:w="851" w:type="dxa"/>
            <w:tcBorders>
              <w:top w:val="single" w:sz="4" w:space="0" w:color="auto"/>
              <w:bottom w:val="single" w:sz="4" w:space="0" w:color="auto"/>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w:t>
            </w:r>
          </w:p>
        </w:tc>
        <w:tc>
          <w:tcPr>
            <w:tcW w:w="850" w:type="dxa"/>
            <w:tcBorders>
              <w:top w:val="single" w:sz="4" w:space="0" w:color="auto"/>
              <w:bottom w:val="single" w:sz="4" w:space="0" w:color="auto"/>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Orang</w:t>
            </w:r>
          </w:p>
        </w:tc>
        <w:tc>
          <w:tcPr>
            <w:tcW w:w="992" w:type="dxa"/>
            <w:tcBorders>
              <w:top w:val="single" w:sz="4" w:space="0" w:color="auto"/>
              <w:bottom w:val="single" w:sz="4" w:space="0" w:color="auto"/>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w:t>
            </w:r>
          </w:p>
        </w:tc>
      </w:tr>
      <w:tr w:rsidR="005C1326" w:rsidRPr="00D64247" w:rsidTr="00284ACA">
        <w:tc>
          <w:tcPr>
            <w:tcW w:w="1701" w:type="dxa"/>
            <w:tcBorders>
              <w:top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Laki-laki</w:t>
            </w:r>
          </w:p>
        </w:tc>
        <w:tc>
          <w:tcPr>
            <w:tcW w:w="992" w:type="dxa"/>
            <w:tcBorders>
              <w:top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76</w:t>
            </w:r>
          </w:p>
        </w:tc>
        <w:tc>
          <w:tcPr>
            <w:tcW w:w="851" w:type="dxa"/>
            <w:tcBorders>
              <w:top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85,39</w:t>
            </w:r>
          </w:p>
        </w:tc>
        <w:tc>
          <w:tcPr>
            <w:tcW w:w="850" w:type="dxa"/>
            <w:tcBorders>
              <w:top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2</w:t>
            </w:r>
          </w:p>
        </w:tc>
        <w:tc>
          <w:tcPr>
            <w:tcW w:w="851" w:type="dxa"/>
            <w:tcBorders>
              <w:top w:val="single" w:sz="4" w:space="0" w:color="auto"/>
            </w:tcBorders>
          </w:tcPr>
          <w:p w:rsidR="005C1326" w:rsidRDefault="005C1326"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33,33</w:t>
            </w:r>
          </w:p>
        </w:tc>
        <w:tc>
          <w:tcPr>
            <w:tcW w:w="850" w:type="dxa"/>
            <w:tcBorders>
              <w:top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3</w:t>
            </w:r>
          </w:p>
        </w:tc>
        <w:tc>
          <w:tcPr>
            <w:tcW w:w="992" w:type="dxa"/>
            <w:tcBorders>
              <w:top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100</w:t>
            </w:r>
          </w:p>
        </w:tc>
      </w:tr>
      <w:tr w:rsidR="005C1326" w:rsidRPr="00D64247" w:rsidTr="00284ACA">
        <w:tc>
          <w:tcPr>
            <w:tcW w:w="1701" w:type="dxa"/>
            <w:tcBorders>
              <w:bottom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Perempuan</w:t>
            </w:r>
          </w:p>
        </w:tc>
        <w:tc>
          <w:tcPr>
            <w:tcW w:w="992" w:type="dxa"/>
            <w:tcBorders>
              <w:bottom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13</w:t>
            </w:r>
          </w:p>
        </w:tc>
        <w:tc>
          <w:tcPr>
            <w:tcW w:w="851" w:type="dxa"/>
            <w:tcBorders>
              <w:bottom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14,61</w:t>
            </w:r>
          </w:p>
        </w:tc>
        <w:tc>
          <w:tcPr>
            <w:tcW w:w="850" w:type="dxa"/>
            <w:tcBorders>
              <w:bottom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4</w:t>
            </w:r>
          </w:p>
        </w:tc>
        <w:tc>
          <w:tcPr>
            <w:tcW w:w="851" w:type="dxa"/>
            <w:tcBorders>
              <w:bottom w:val="single" w:sz="4" w:space="0" w:color="auto"/>
            </w:tcBorders>
          </w:tcPr>
          <w:p w:rsidR="005C1326" w:rsidRDefault="005C1326"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66,67</w:t>
            </w:r>
          </w:p>
        </w:tc>
        <w:tc>
          <w:tcPr>
            <w:tcW w:w="850" w:type="dxa"/>
            <w:tcBorders>
              <w:bottom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w:t>
            </w:r>
          </w:p>
        </w:tc>
        <w:tc>
          <w:tcPr>
            <w:tcW w:w="992" w:type="dxa"/>
            <w:tcBorders>
              <w:bottom w:val="single" w:sz="4" w:space="0" w:color="auto"/>
            </w:tcBorders>
          </w:tcPr>
          <w:p w:rsidR="005C1326" w:rsidRPr="00D64247" w:rsidRDefault="005C1326" w:rsidP="00484F49">
            <w:pPr>
              <w:pStyle w:val="ListParagraph"/>
              <w:spacing w:line="480" w:lineRule="auto"/>
              <w:ind w:left="0"/>
              <w:jc w:val="center"/>
              <w:rPr>
                <w:rFonts w:ascii="Times New Roman" w:hAnsi="Times New Roman" w:cs="Times New Roman"/>
                <w:sz w:val="24"/>
                <w:szCs w:val="24"/>
              </w:rPr>
            </w:pPr>
            <w:r w:rsidRPr="00D64247">
              <w:rPr>
                <w:rFonts w:ascii="Times New Roman" w:hAnsi="Times New Roman" w:cs="Times New Roman"/>
                <w:sz w:val="24"/>
                <w:szCs w:val="24"/>
              </w:rPr>
              <w:t>-</w:t>
            </w:r>
          </w:p>
        </w:tc>
      </w:tr>
      <w:tr w:rsidR="005C1326" w:rsidRPr="00D64247" w:rsidTr="00284ACA">
        <w:tc>
          <w:tcPr>
            <w:tcW w:w="1701" w:type="dxa"/>
            <w:tcBorders>
              <w:top w:val="single" w:sz="4" w:space="0" w:color="auto"/>
              <w:bottom w:val="single" w:sz="4" w:space="0" w:color="000000" w:themeColor="text1"/>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Jumlah</w:t>
            </w:r>
          </w:p>
        </w:tc>
        <w:tc>
          <w:tcPr>
            <w:tcW w:w="992" w:type="dxa"/>
            <w:tcBorders>
              <w:top w:val="single" w:sz="4" w:space="0" w:color="auto"/>
              <w:bottom w:val="single" w:sz="4" w:space="0" w:color="000000" w:themeColor="text1"/>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89</w:t>
            </w:r>
          </w:p>
        </w:tc>
        <w:tc>
          <w:tcPr>
            <w:tcW w:w="851" w:type="dxa"/>
            <w:tcBorders>
              <w:top w:val="single" w:sz="4" w:space="0" w:color="auto"/>
              <w:bottom w:val="single" w:sz="4" w:space="0" w:color="000000" w:themeColor="text1"/>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100</w:t>
            </w:r>
          </w:p>
        </w:tc>
        <w:tc>
          <w:tcPr>
            <w:tcW w:w="850" w:type="dxa"/>
            <w:tcBorders>
              <w:top w:val="single" w:sz="4" w:space="0" w:color="auto"/>
              <w:bottom w:val="single" w:sz="4" w:space="0" w:color="000000" w:themeColor="text1"/>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6</w:t>
            </w:r>
          </w:p>
        </w:tc>
        <w:tc>
          <w:tcPr>
            <w:tcW w:w="851" w:type="dxa"/>
            <w:tcBorders>
              <w:top w:val="single" w:sz="4" w:space="0" w:color="auto"/>
              <w:bottom w:val="single" w:sz="4" w:space="0" w:color="000000" w:themeColor="text1"/>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100</w:t>
            </w:r>
          </w:p>
        </w:tc>
        <w:tc>
          <w:tcPr>
            <w:tcW w:w="850" w:type="dxa"/>
            <w:tcBorders>
              <w:top w:val="single" w:sz="4" w:space="0" w:color="auto"/>
              <w:bottom w:val="single" w:sz="4" w:space="0" w:color="000000" w:themeColor="text1"/>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3</w:t>
            </w:r>
          </w:p>
        </w:tc>
        <w:tc>
          <w:tcPr>
            <w:tcW w:w="992" w:type="dxa"/>
            <w:tcBorders>
              <w:top w:val="single" w:sz="4" w:space="0" w:color="auto"/>
              <w:bottom w:val="single" w:sz="4" w:space="0" w:color="000000" w:themeColor="text1"/>
            </w:tcBorders>
          </w:tcPr>
          <w:p w:rsidR="005C1326" w:rsidRPr="00F21A7C" w:rsidRDefault="005C1326" w:rsidP="00484F49">
            <w:pPr>
              <w:pStyle w:val="ListParagraph"/>
              <w:spacing w:line="480" w:lineRule="auto"/>
              <w:ind w:left="0"/>
              <w:jc w:val="center"/>
              <w:rPr>
                <w:rFonts w:ascii="Times New Roman" w:hAnsi="Times New Roman" w:cs="Times New Roman"/>
                <w:sz w:val="24"/>
                <w:szCs w:val="24"/>
              </w:rPr>
            </w:pPr>
            <w:r w:rsidRPr="00F21A7C">
              <w:rPr>
                <w:rFonts w:ascii="Times New Roman" w:hAnsi="Times New Roman" w:cs="Times New Roman"/>
                <w:sz w:val="24"/>
                <w:szCs w:val="24"/>
              </w:rPr>
              <w:t>100</w:t>
            </w:r>
          </w:p>
        </w:tc>
      </w:tr>
    </w:tbl>
    <w:p w:rsidR="00D64247" w:rsidRPr="00E35E53" w:rsidRDefault="00284ACA" w:rsidP="00D64247">
      <w:pPr>
        <w:pStyle w:val="ListParagraph"/>
        <w:spacing w:after="0"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D64247" w:rsidRPr="00D64247">
        <w:rPr>
          <w:rFonts w:ascii="Times New Roman" w:hAnsi="Times New Roman" w:cs="Times New Roman"/>
          <w:i/>
          <w:sz w:val="24"/>
          <w:szCs w:val="24"/>
        </w:rPr>
        <w:t>Sumber: Data primer</w:t>
      </w:r>
      <w:r w:rsidR="00D64247" w:rsidRPr="00E35E53">
        <w:rPr>
          <w:rFonts w:ascii="Times New Roman" w:hAnsi="Times New Roman" w:cs="Times New Roman"/>
          <w:i/>
          <w:sz w:val="24"/>
          <w:szCs w:val="24"/>
        </w:rPr>
        <w:t xml:space="preserve"> diolah, 20</w:t>
      </w:r>
      <w:r w:rsidR="00D64247" w:rsidRPr="00E35E53">
        <w:rPr>
          <w:rFonts w:ascii="Times New Roman" w:hAnsi="Times New Roman" w:cs="Times New Roman"/>
          <w:i/>
          <w:sz w:val="24"/>
          <w:szCs w:val="24"/>
          <w:lang w:val="en-US"/>
        </w:rPr>
        <w:t>20</w:t>
      </w:r>
    </w:p>
    <w:p w:rsidR="00D64247" w:rsidRPr="00D64247" w:rsidRDefault="00D64247" w:rsidP="00D64247">
      <w:pPr>
        <w:spacing w:after="0" w:line="240" w:lineRule="auto"/>
        <w:rPr>
          <w:rFonts w:ascii="Times New Roman" w:hAnsi="Times New Roman" w:cs="Times New Roman"/>
          <w:sz w:val="24"/>
          <w:szCs w:val="24"/>
          <w:lang w:val="en-US"/>
        </w:rPr>
      </w:pPr>
    </w:p>
    <w:p w:rsidR="0072330F" w:rsidRPr="00484F49" w:rsidRDefault="00D64247" w:rsidP="00284ACA">
      <w:pPr>
        <w:pStyle w:val="ListParagraph"/>
        <w:spacing w:after="0" w:line="480" w:lineRule="auto"/>
        <w:ind w:left="851" w:firstLine="709"/>
        <w:jc w:val="both"/>
        <w:rPr>
          <w:rFonts w:ascii="Times New Roman" w:hAnsi="Times New Roman" w:cs="Times New Roman"/>
          <w:sz w:val="24"/>
          <w:szCs w:val="24"/>
          <w:lang w:val="en-US"/>
        </w:rPr>
      </w:pPr>
      <w:r w:rsidRPr="004006BD">
        <w:rPr>
          <w:rFonts w:ascii="Times New Roman" w:hAnsi="Times New Roman" w:cs="Times New Roman"/>
          <w:sz w:val="24"/>
          <w:szCs w:val="24"/>
        </w:rPr>
        <w:t xml:space="preserve">Dari tabel </w:t>
      </w:r>
      <w:r w:rsidR="004006BD" w:rsidRPr="004006BD">
        <w:rPr>
          <w:rFonts w:ascii="Times New Roman" w:hAnsi="Times New Roman" w:cs="Times New Roman"/>
          <w:sz w:val="24"/>
          <w:szCs w:val="24"/>
          <w:lang w:val="en-US"/>
        </w:rPr>
        <w:t>2</w:t>
      </w:r>
      <w:r w:rsidR="0081215C">
        <w:rPr>
          <w:rFonts w:ascii="Times New Roman" w:hAnsi="Times New Roman" w:cs="Times New Roman"/>
          <w:sz w:val="24"/>
          <w:szCs w:val="24"/>
          <w:lang w:val="en-US"/>
        </w:rPr>
        <w:t>,</w:t>
      </w:r>
      <w:r w:rsidRPr="004006BD">
        <w:rPr>
          <w:rFonts w:ascii="Times New Roman" w:hAnsi="Times New Roman" w:cs="Times New Roman"/>
          <w:sz w:val="24"/>
          <w:szCs w:val="24"/>
        </w:rPr>
        <w:t xml:space="preserve"> klasifkasi responden menurut jenis kelamin responden, maka  </w:t>
      </w:r>
      <w:r w:rsidR="004006BD">
        <w:rPr>
          <w:rFonts w:ascii="Times New Roman" w:hAnsi="Times New Roman" w:cs="Times New Roman"/>
          <w:sz w:val="24"/>
          <w:szCs w:val="24"/>
          <w:lang w:val="en-US"/>
        </w:rPr>
        <w:t xml:space="preserve">petani </w:t>
      </w:r>
      <w:r w:rsidRPr="004006BD">
        <w:rPr>
          <w:rFonts w:ascii="Times New Roman" w:hAnsi="Times New Roman" w:cs="Times New Roman"/>
          <w:sz w:val="24"/>
          <w:szCs w:val="24"/>
        </w:rPr>
        <w:t xml:space="preserve">yang  menjadi  </w:t>
      </w:r>
      <w:r w:rsidR="005C1326">
        <w:rPr>
          <w:rFonts w:ascii="Times New Roman" w:hAnsi="Times New Roman" w:cs="Times New Roman"/>
          <w:sz w:val="24"/>
          <w:szCs w:val="24"/>
          <w:lang w:val="en-US"/>
        </w:rPr>
        <w:t>responden</w:t>
      </w:r>
      <w:r w:rsidR="009E0AA7">
        <w:rPr>
          <w:rFonts w:ascii="Times New Roman" w:hAnsi="Times New Roman" w:cs="Times New Roman"/>
          <w:sz w:val="24"/>
          <w:szCs w:val="24"/>
        </w:rPr>
        <w:t xml:space="preserve">  dalam  penelitian  ini</w:t>
      </w:r>
      <w:r w:rsidR="009E0AA7">
        <w:rPr>
          <w:rFonts w:ascii="Times New Roman" w:hAnsi="Times New Roman" w:cs="Times New Roman"/>
          <w:sz w:val="24"/>
          <w:szCs w:val="24"/>
          <w:lang w:val="en-US"/>
        </w:rPr>
        <w:t>,</w:t>
      </w:r>
      <w:r w:rsidR="0081215C">
        <w:rPr>
          <w:rFonts w:ascii="Times New Roman" w:hAnsi="Times New Roman" w:cs="Times New Roman"/>
          <w:sz w:val="24"/>
          <w:szCs w:val="24"/>
          <w:lang w:val="en-US"/>
        </w:rPr>
        <w:t xml:space="preserve"> </w:t>
      </w:r>
      <w:r w:rsidR="005C1326">
        <w:rPr>
          <w:rFonts w:ascii="Times New Roman" w:hAnsi="Times New Roman" w:cs="Times New Roman"/>
          <w:sz w:val="24"/>
          <w:szCs w:val="24"/>
          <w:lang w:val="en-US"/>
        </w:rPr>
        <w:t>yaitu l</w:t>
      </w:r>
      <w:r w:rsidR="009E0AA7">
        <w:rPr>
          <w:rFonts w:ascii="Times New Roman" w:hAnsi="Times New Roman" w:cs="Times New Roman"/>
          <w:sz w:val="24"/>
          <w:szCs w:val="24"/>
          <w:lang w:val="en-US"/>
        </w:rPr>
        <w:t>aki-laki</w:t>
      </w:r>
      <w:r w:rsidR="0081215C">
        <w:rPr>
          <w:rFonts w:ascii="Times New Roman" w:hAnsi="Times New Roman" w:cs="Times New Roman"/>
          <w:sz w:val="24"/>
          <w:szCs w:val="24"/>
          <w:lang w:val="en-US"/>
        </w:rPr>
        <w:t xml:space="preserve"> </w:t>
      </w:r>
      <w:r w:rsidR="0095751A">
        <w:rPr>
          <w:rFonts w:ascii="Times New Roman" w:hAnsi="Times New Roman" w:cs="Times New Roman"/>
          <w:sz w:val="24"/>
          <w:szCs w:val="24"/>
          <w:lang w:val="en-US"/>
        </w:rPr>
        <w:t>(</w:t>
      </w:r>
      <w:r w:rsidRPr="004006BD">
        <w:rPr>
          <w:rFonts w:ascii="Times New Roman" w:hAnsi="Times New Roman" w:cs="Times New Roman"/>
          <w:sz w:val="24"/>
          <w:szCs w:val="24"/>
        </w:rPr>
        <w:t>77,36%</w:t>
      </w:r>
      <w:r w:rsidR="0095751A">
        <w:rPr>
          <w:rFonts w:ascii="Times New Roman" w:hAnsi="Times New Roman" w:cs="Times New Roman"/>
          <w:sz w:val="24"/>
          <w:szCs w:val="24"/>
          <w:lang w:val="en-US"/>
        </w:rPr>
        <w:t>)</w:t>
      </w:r>
      <w:r w:rsidR="0081215C">
        <w:rPr>
          <w:rFonts w:ascii="Times New Roman" w:hAnsi="Times New Roman" w:cs="Times New Roman"/>
          <w:sz w:val="24"/>
          <w:szCs w:val="24"/>
          <w:lang w:val="en-US"/>
        </w:rPr>
        <w:t xml:space="preserve"> </w:t>
      </w:r>
      <w:r w:rsidR="00206379">
        <w:rPr>
          <w:rFonts w:ascii="Times New Roman" w:hAnsi="Times New Roman" w:cs="Times New Roman"/>
          <w:sz w:val="24"/>
          <w:szCs w:val="24"/>
        </w:rPr>
        <w:t>dan</w:t>
      </w:r>
      <w:r w:rsidR="0081215C">
        <w:rPr>
          <w:rFonts w:ascii="Times New Roman" w:hAnsi="Times New Roman" w:cs="Times New Roman"/>
          <w:sz w:val="24"/>
          <w:szCs w:val="24"/>
          <w:lang w:val="en-US"/>
        </w:rPr>
        <w:t xml:space="preserve"> </w:t>
      </w:r>
      <w:r w:rsidR="009E0AA7">
        <w:rPr>
          <w:rFonts w:ascii="Times New Roman" w:hAnsi="Times New Roman" w:cs="Times New Roman"/>
          <w:sz w:val="24"/>
          <w:szCs w:val="24"/>
          <w:lang w:val="en-US"/>
        </w:rPr>
        <w:t>perempuan</w:t>
      </w:r>
      <w:r w:rsidR="0081215C">
        <w:rPr>
          <w:rFonts w:ascii="Times New Roman" w:hAnsi="Times New Roman" w:cs="Times New Roman"/>
          <w:sz w:val="24"/>
          <w:szCs w:val="24"/>
          <w:lang w:val="en-US"/>
        </w:rPr>
        <w:t xml:space="preserve"> </w:t>
      </w:r>
      <w:r w:rsidR="0095751A">
        <w:rPr>
          <w:rFonts w:ascii="Times New Roman" w:hAnsi="Times New Roman" w:cs="Times New Roman"/>
          <w:sz w:val="24"/>
          <w:szCs w:val="24"/>
          <w:lang w:val="en-US"/>
        </w:rPr>
        <w:t>(</w:t>
      </w:r>
      <w:r w:rsidR="009E0AA7" w:rsidRPr="00D64247">
        <w:rPr>
          <w:rFonts w:ascii="Times New Roman" w:hAnsi="Times New Roman" w:cs="Times New Roman"/>
          <w:sz w:val="24"/>
          <w:szCs w:val="24"/>
        </w:rPr>
        <w:t>14,61</w:t>
      </w:r>
      <w:r w:rsidR="005C1326">
        <w:rPr>
          <w:rFonts w:ascii="Times New Roman" w:hAnsi="Times New Roman" w:cs="Times New Roman"/>
          <w:sz w:val="24"/>
          <w:szCs w:val="24"/>
          <w:lang w:val="en-US"/>
        </w:rPr>
        <w:t>%</w:t>
      </w:r>
      <w:r w:rsidR="0095751A">
        <w:rPr>
          <w:rFonts w:ascii="Times New Roman" w:hAnsi="Times New Roman" w:cs="Times New Roman"/>
          <w:sz w:val="24"/>
          <w:szCs w:val="24"/>
          <w:lang w:val="en-US"/>
        </w:rPr>
        <w:t>)</w:t>
      </w:r>
      <w:r w:rsidR="009E0AA7">
        <w:rPr>
          <w:rFonts w:ascii="Times New Roman" w:hAnsi="Times New Roman" w:cs="Times New Roman"/>
          <w:sz w:val="24"/>
          <w:szCs w:val="24"/>
          <w:lang w:val="en-US"/>
        </w:rPr>
        <w:t xml:space="preserve">, </w:t>
      </w:r>
      <w:r w:rsidR="005C1326">
        <w:rPr>
          <w:rFonts w:ascii="Times New Roman" w:hAnsi="Times New Roman" w:cs="Times New Roman"/>
          <w:sz w:val="24"/>
          <w:szCs w:val="24"/>
          <w:lang w:val="en-US"/>
        </w:rPr>
        <w:t>untuk</w:t>
      </w:r>
      <w:r w:rsidR="00206379">
        <w:rPr>
          <w:rFonts w:ascii="Times New Roman" w:hAnsi="Times New Roman" w:cs="Times New Roman"/>
          <w:sz w:val="24"/>
          <w:szCs w:val="24"/>
          <w:lang w:val="en-US"/>
        </w:rPr>
        <w:t xml:space="preserve"> pedagang pengecer </w:t>
      </w:r>
      <w:r w:rsidR="009E0AA7">
        <w:rPr>
          <w:rFonts w:ascii="Times New Roman" w:hAnsi="Times New Roman" w:cs="Times New Roman"/>
          <w:sz w:val="24"/>
          <w:szCs w:val="24"/>
          <w:lang w:val="en-US"/>
        </w:rPr>
        <w:t xml:space="preserve">jenis kelamin perempuan </w:t>
      </w:r>
      <w:r w:rsidR="0095751A">
        <w:rPr>
          <w:rFonts w:ascii="Times New Roman" w:hAnsi="Times New Roman" w:cs="Times New Roman"/>
          <w:sz w:val="24"/>
          <w:szCs w:val="24"/>
          <w:lang w:val="en-US"/>
        </w:rPr>
        <w:t>(</w:t>
      </w:r>
      <w:r w:rsidR="009E0AA7">
        <w:rPr>
          <w:rFonts w:ascii="Times New Roman" w:hAnsi="Times New Roman" w:cs="Times New Roman"/>
          <w:sz w:val="24"/>
          <w:szCs w:val="24"/>
        </w:rPr>
        <w:t>66,67</w:t>
      </w:r>
      <w:r w:rsidR="005C1326">
        <w:rPr>
          <w:rFonts w:ascii="Times New Roman" w:hAnsi="Times New Roman" w:cs="Times New Roman"/>
          <w:sz w:val="24"/>
          <w:szCs w:val="24"/>
          <w:lang w:val="en-US"/>
        </w:rPr>
        <w:t>%</w:t>
      </w:r>
      <w:r w:rsidR="0095751A">
        <w:rPr>
          <w:rFonts w:ascii="Times New Roman" w:hAnsi="Times New Roman" w:cs="Times New Roman"/>
          <w:sz w:val="24"/>
          <w:szCs w:val="24"/>
          <w:lang w:val="en-US"/>
        </w:rPr>
        <w:t>)</w:t>
      </w:r>
      <w:r w:rsidR="009E0AA7">
        <w:rPr>
          <w:rFonts w:ascii="Times New Roman" w:hAnsi="Times New Roman" w:cs="Times New Roman"/>
          <w:sz w:val="24"/>
          <w:szCs w:val="24"/>
          <w:lang w:val="en-US"/>
        </w:rPr>
        <w:t xml:space="preserve"> </w:t>
      </w:r>
      <w:r w:rsidR="00206379">
        <w:rPr>
          <w:rFonts w:ascii="Times New Roman" w:hAnsi="Times New Roman" w:cs="Times New Roman"/>
          <w:sz w:val="24"/>
          <w:szCs w:val="24"/>
          <w:lang w:val="en-US"/>
        </w:rPr>
        <w:t>dan</w:t>
      </w:r>
      <w:r w:rsidR="009E0AA7">
        <w:rPr>
          <w:rFonts w:ascii="Times New Roman" w:hAnsi="Times New Roman" w:cs="Times New Roman"/>
          <w:sz w:val="24"/>
          <w:szCs w:val="24"/>
          <w:lang w:val="en-US"/>
        </w:rPr>
        <w:t xml:space="preserve"> laki-laki </w:t>
      </w:r>
      <w:r w:rsidR="00B823EC">
        <w:rPr>
          <w:rFonts w:ascii="Times New Roman" w:hAnsi="Times New Roman" w:cs="Times New Roman"/>
          <w:sz w:val="24"/>
          <w:szCs w:val="24"/>
          <w:lang w:val="en-US"/>
        </w:rPr>
        <w:t>yaitu</w:t>
      </w:r>
      <w:r w:rsidR="0081215C">
        <w:rPr>
          <w:rFonts w:ascii="Times New Roman" w:hAnsi="Times New Roman" w:cs="Times New Roman"/>
          <w:sz w:val="24"/>
          <w:szCs w:val="24"/>
          <w:lang w:val="en-US"/>
        </w:rPr>
        <w:t xml:space="preserve"> </w:t>
      </w:r>
      <w:r w:rsidR="0095751A">
        <w:rPr>
          <w:rFonts w:ascii="Times New Roman" w:hAnsi="Times New Roman" w:cs="Times New Roman"/>
          <w:sz w:val="24"/>
          <w:szCs w:val="24"/>
          <w:lang w:val="en-US"/>
        </w:rPr>
        <w:t>(</w:t>
      </w:r>
      <w:r w:rsidR="009E0AA7">
        <w:rPr>
          <w:rFonts w:ascii="Times New Roman" w:hAnsi="Times New Roman" w:cs="Times New Roman"/>
          <w:sz w:val="24"/>
          <w:szCs w:val="24"/>
        </w:rPr>
        <w:t>33,33</w:t>
      </w:r>
      <w:r w:rsidR="005C1326">
        <w:rPr>
          <w:rFonts w:ascii="Times New Roman" w:hAnsi="Times New Roman" w:cs="Times New Roman"/>
          <w:sz w:val="24"/>
          <w:szCs w:val="24"/>
          <w:lang w:val="en-US"/>
        </w:rPr>
        <w:t>%</w:t>
      </w:r>
      <w:r w:rsidR="0095751A">
        <w:rPr>
          <w:rFonts w:ascii="Times New Roman" w:hAnsi="Times New Roman" w:cs="Times New Roman"/>
          <w:sz w:val="24"/>
          <w:szCs w:val="24"/>
          <w:lang w:val="en-US"/>
        </w:rPr>
        <w:t>)</w:t>
      </w:r>
      <w:r w:rsidR="003765AF">
        <w:rPr>
          <w:rFonts w:ascii="Times New Roman" w:hAnsi="Times New Roman" w:cs="Times New Roman"/>
          <w:sz w:val="24"/>
          <w:szCs w:val="24"/>
          <w:lang w:val="en-US"/>
        </w:rPr>
        <w:t>. d</w:t>
      </w:r>
      <w:r w:rsidR="00B823EC">
        <w:rPr>
          <w:rFonts w:ascii="Times New Roman" w:hAnsi="Times New Roman" w:cs="Times New Roman"/>
          <w:sz w:val="24"/>
          <w:szCs w:val="24"/>
          <w:lang w:val="en-US"/>
        </w:rPr>
        <w:t xml:space="preserve">ominasi perempuan sebagai </w:t>
      </w:r>
      <w:r w:rsidR="009E0AA7">
        <w:rPr>
          <w:rFonts w:ascii="Times New Roman" w:hAnsi="Times New Roman" w:cs="Times New Roman"/>
          <w:sz w:val="24"/>
          <w:szCs w:val="24"/>
          <w:lang w:val="en-US"/>
        </w:rPr>
        <w:t xml:space="preserve"> pedagang pengecer </w:t>
      </w:r>
      <w:r w:rsidR="00B823EC">
        <w:rPr>
          <w:rFonts w:ascii="Times New Roman" w:hAnsi="Times New Roman" w:cs="Times New Roman"/>
          <w:sz w:val="24"/>
          <w:szCs w:val="24"/>
          <w:lang w:val="en-US"/>
        </w:rPr>
        <w:t xml:space="preserve">dikarenakan yang paling banyak berjualan </w:t>
      </w:r>
      <w:r w:rsidR="009E0AA7">
        <w:rPr>
          <w:rFonts w:ascii="Times New Roman" w:hAnsi="Times New Roman" w:cs="Times New Roman"/>
          <w:sz w:val="24"/>
          <w:szCs w:val="24"/>
          <w:lang w:val="en-US"/>
        </w:rPr>
        <w:t xml:space="preserve">minyak kelapa di pasar </w:t>
      </w:r>
      <w:r w:rsidR="00B823EC">
        <w:rPr>
          <w:rFonts w:ascii="Times New Roman" w:hAnsi="Times New Roman" w:cs="Times New Roman"/>
          <w:sz w:val="24"/>
          <w:szCs w:val="24"/>
          <w:lang w:val="en-US"/>
        </w:rPr>
        <w:t xml:space="preserve">sedangkan yang </w:t>
      </w:r>
      <w:r w:rsidR="009E0AA7">
        <w:rPr>
          <w:rFonts w:ascii="Times New Roman" w:hAnsi="Times New Roman" w:cs="Times New Roman"/>
          <w:sz w:val="24"/>
          <w:szCs w:val="24"/>
          <w:lang w:val="en-US"/>
        </w:rPr>
        <w:t xml:space="preserve">berjenis </w:t>
      </w:r>
      <w:r w:rsidR="009E0AA7" w:rsidRPr="00FD50F1">
        <w:rPr>
          <w:rFonts w:ascii="Times New Roman" w:hAnsi="Times New Roman" w:cs="Times New Roman"/>
          <w:sz w:val="24"/>
          <w:szCs w:val="24"/>
          <w:lang w:val="en-US"/>
        </w:rPr>
        <w:t>kelami</w:t>
      </w:r>
      <w:r w:rsidR="00157D8E" w:rsidRPr="00FD50F1">
        <w:rPr>
          <w:rFonts w:ascii="Times New Roman" w:hAnsi="Times New Roman" w:cs="Times New Roman"/>
          <w:sz w:val="24"/>
          <w:szCs w:val="24"/>
          <w:lang w:val="en-US"/>
        </w:rPr>
        <w:t>n</w:t>
      </w:r>
      <w:r w:rsidR="0081215C">
        <w:rPr>
          <w:rFonts w:ascii="Times New Roman" w:hAnsi="Times New Roman" w:cs="Times New Roman"/>
          <w:sz w:val="24"/>
          <w:szCs w:val="24"/>
          <w:lang w:val="en-US"/>
        </w:rPr>
        <w:t xml:space="preserve"> </w:t>
      </w:r>
      <w:r w:rsidR="009E0AA7">
        <w:rPr>
          <w:rFonts w:ascii="Times New Roman" w:hAnsi="Times New Roman" w:cs="Times New Roman"/>
          <w:sz w:val="24"/>
          <w:szCs w:val="24"/>
          <w:lang w:val="en-US"/>
        </w:rPr>
        <w:t xml:space="preserve">laki-laki </w:t>
      </w:r>
      <w:r w:rsidRPr="004006BD">
        <w:rPr>
          <w:rFonts w:ascii="Times New Roman" w:hAnsi="Times New Roman" w:cs="Times New Roman"/>
          <w:sz w:val="24"/>
          <w:szCs w:val="24"/>
        </w:rPr>
        <w:t xml:space="preserve">merupakan  </w:t>
      </w:r>
      <w:r w:rsidR="00157D8E">
        <w:rPr>
          <w:rFonts w:ascii="Times New Roman" w:hAnsi="Times New Roman" w:cs="Times New Roman"/>
          <w:sz w:val="24"/>
          <w:szCs w:val="24"/>
          <w:lang w:val="en-US"/>
        </w:rPr>
        <w:t>pedagang yang lang</w:t>
      </w:r>
      <w:r w:rsidR="00B823EC">
        <w:rPr>
          <w:rFonts w:ascii="Times New Roman" w:hAnsi="Times New Roman" w:cs="Times New Roman"/>
          <w:sz w:val="24"/>
          <w:szCs w:val="24"/>
          <w:lang w:val="en-US"/>
        </w:rPr>
        <w:t>sung membeli kelapa pada petani. P</w:t>
      </w:r>
      <w:r w:rsidR="00157D8E">
        <w:rPr>
          <w:rFonts w:ascii="Times New Roman" w:hAnsi="Times New Roman" w:cs="Times New Roman"/>
          <w:sz w:val="24"/>
          <w:szCs w:val="24"/>
          <w:lang w:val="en-US"/>
        </w:rPr>
        <w:t>edagang pengumpul 100%</w:t>
      </w:r>
      <w:r w:rsidR="00B823EC">
        <w:rPr>
          <w:rFonts w:ascii="Times New Roman" w:hAnsi="Times New Roman" w:cs="Times New Roman"/>
          <w:sz w:val="24"/>
          <w:szCs w:val="24"/>
          <w:lang w:val="en-US"/>
        </w:rPr>
        <w:t xml:space="preserve"> berjenis kelamin laki-laki</w:t>
      </w:r>
      <w:r w:rsidR="00157D8E">
        <w:rPr>
          <w:rFonts w:ascii="Times New Roman" w:hAnsi="Times New Roman" w:cs="Times New Roman"/>
          <w:sz w:val="24"/>
          <w:szCs w:val="24"/>
          <w:lang w:val="en-US"/>
        </w:rPr>
        <w:t>.</w:t>
      </w:r>
    </w:p>
    <w:p w:rsidR="00B51A40" w:rsidRPr="008D56B1" w:rsidRDefault="00B51A40" w:rsidP="00284ACA">
      <w:pPr>
        <w:pStyle w:val="ListParagraph"/>
        <w:numPr>
          <w:ilvl w:val="1"/>
          <w:numId w:val="23"/>
        </w:numPr>
        <w:spacing w:after="0" w:line="480" w:lineRule="auto"/>
        <w:ind w:left="851"/>
        <w:jc w:val="both"/>
        <w:rPr>
          <w:rFonts w:ascii="Times New Roman" w:hAnsi="Times New Roman" w:cs="Times New Roman"/>
          <w:b/>
          <w:sz w:val="24"/>
          <w:szCs w:val="24"/>
        </w:rPr>
      </w:pPr>
      <w:r w:rsidRPr="008D56B1">
        <w:rPr>
          <w:rFonts w:ascii="Times New Roman" w:hAnsi="Times New Roman" w:cs="Times New Roman"/>
          <w:b/>
          <w:sz w:val="24"/>
          <w:szCs w:val="24"/>
        </w:rPr>
        <w:t>Tingkat pendidikan petani kelapa dan pedagang di Desa Pailelang</w:t>
      </w:r>
    </w:p>
    <w:p w:rsidR="008D56B1" w:rsidRPr="008D56B1" w:rsidRDefault="008D56B1" w:rsidP="00284ACA">
      <w:pPr>
        <w:pStyle w:val="ListParagraph"/>
        <w:spacing w:line="480" w:lineRule="auto"/>
        <w:ind w:left="851" w:firstLine="709"/>
        <w:jc w:val="both"/>
        <w:rPr>
          <w:rFonts w:ascii="Times New Roman" w:hAnsi="Times New Roman" w:cs="Times New Roman"/>
          <w:sz w:val="24"/>
          <w:szCs w:val="24"/>
          <w:lang w:val="en-US"/>
        </w:rPr>
      </w:pPr>
      <w:r w:rsidRPr="008D56B1">
        <w:rPr>
          <w:rFonts w:ascii="Times New Roman" w:hAnsi="Times New Roman" w:cs="Times New Roman"/>
          <w:sz w:val="24"/>
          <w:szCs w:val="24"/>
          <w:lang w:val="en-US"/>
        </w:rPr>
        <w:t>Latar  belakang  pendidikan  seseorang  menunjukkan tingkat pen</w:t>
      </w:r>
      <w:r w:rsidR="008E4A93">
        <w:rPr>
          <w:rFonts w:ascii="Times New Roman" w:hAnsi="Times New Roman" w:cs="Times New Roman"/>
          <w:sz w:val="24"/>
          <w:szCs w:val="24"/>
          <w:lang w:val="en-US"/>
        </w:rPr>
        <w:t>getahuan dan pemahamannya dalam</w:t>
      </w:r>
      <w:r w:rsidR="0081215C">
        <w:rPr>
          <w:rFonts w:ascii="Times New Roman" w:hAnsi="Times New Roman" w:cs="Times New Roman"/>
          <w:sz w:val="24"/>
          <w:szCs w:val="24"/>
          <w:lang w:val="en-US"/>
        </w:rPr>
        <w:t xml:space="preserve"> </w:t>
      </w:r>
      <w:r w:rsidRPr="008D56B1">
        <w:rPr>
          <w:rFonts w:ascii="Times New Roman" w:hAnsi="Times New Roman" w:cs="Times New Roman"/>
          <w:sz w:val="24"/>
          <w:szCs w:val="24"/>
          <w:lang w:val="en-US"/>
        </w:rPr>
        <w:t xml:space="preserve">menjalankan usahanya agar </w:t>
      </w:r>
      <w:r w:rsidRPr="008D56B1">
        <w:rPr>
          <w:rFonts w:ascii="Times New Roman" w:hAnsi="Times New Roman" w:cs="Times New Roman"/>
          <w:sz w:val="24"/>
          <w:szCs w:val="24"/>
          <w:lang w:val="en-US"/>
        </w:rPr>
        <w:lastRenderedPageBreak/>
        <w:t>me</w:t>
      </w:r>
      <w:r w:rsidR="0072330F">
        <w:rPr>
          <w:rFonts w:ascii="Times New Roman" w:hAnsi="Times New Roman" w:cs="Times New Roman"/>
          <w:sz w:val="24"/>
          <w:szCs w:val="24"/>
          <w:lang w:val="en-US"/>
        </w:rPr>
        <w:t>mperoleh hasil  yang  efisien. T</w:t>
      </w:r>
      <w:r w:rsidRPr="008D56B1">
        <w:rPr>
          <w:rFonts w:ascii="Times New Roman" w:hAnsi="Times New Roman" w:cs="Times New Roman"/>
          <w:sz w:val="24"/>
          <w:szCs w:val="24"/>
          <w:lang w:val="en-US"/>
        </w:rPr>
        <w:t xml:space="preserve">ingkat  pendidikan  oleh responden dapat </w:t>
      </w:r>
      <w:r w:rsidR="0072330F">
        <w:rPr>
          <w:rFonts w:ascii="Times New Roman" w:hAnsi="Times New Roman" w:cs="Times New Roman"/>
          <w:sz w:val="24"/>
          <w:szCs w:val="24"/>
          <w:lang w:val="en-US"/>
        </w:rPr>
        <w:t>di</w:t>
      </w:r>
      <w:r w:rsidRPr="008D56B1">
        <w:rPr>
          <w:rFonts w:ascii="Times New Roman" w:hAnsi="Times New Roman" w:cs="Times New Roman"/>
          <w:sz w:val="24"/>
          <w:szCs w:val="24"/>
          <w:lang w:val="en-US"/>
        </w:rPr>
        <w:t xml:space="preserve">lihat pada Tabel </w:t>
      </w:r>
      <w:r>
        <w:rPr>
          <w:rFonts w:ascii="Times New Roman" w:hAnsi="Times New Roman" w:cs="Times New Roman"/>
          <w:sz w:val="24"/>
          <w:szCs w:val="24"/>
          <w:lang w:val="en-US"/>
        </w:rPr>
        <w:t>3</w:t>
      </w:r>
      <w:r w:rsidRPr="008D56B1">
        <w:rPr>
          <w:rFonts w:ascii="Times New Roman" w:hAnsi="Times New Roman" w:cs="Times New Roman"/>
          <w:sz w:val="24"/>
          <w:szCs w:val="24"/>
          <w:lang w:val="en-US"/>
        </w:rPr>
        <w:t>.</w:t>
      </w:r>
    </w:p>
    <w:p w:rsidR="00157D8E" w:rsidRDefault="00284ACA" w:rsidP="008D56B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157D8E">
        <w:rPr>
          <w:rFonts w:ascii="Times New Roman" w:hAnsi="Times New Roman" w:cs="Times New Roman"/>
          <w:sz w:val="24"/>
          <w:szCs w:val="24"/>
        </w:rPr>
        <w:t>Tabel 3</w:t>
      </w:r>
      <w:r w:rsidR="00157D8E" w:rsidRPr="004D45B6">
        <w:rPr>
          <w:rFonts w:ascii="Times New Roman" w:hAnsi="Times New Roman" w:cs="Times New Roman"/>
          <w:sz w:val="24"/>
          <w:szCs w:val="24"/>
        </w:rPr>
        <w:t xml:space="preserve">.Tingkat </w:t>
      </w:r>
      <w:r w:rsidR="00157D8E">
        <w:rPr>
          <w:rFonts w:ascii="Times New Roman" w:hAnsi="Times New Roman" w:cs="Times New Roman"/>
          <w:sz w:val="24"/>
          <w:szCs w:val="24"/>
        </w:rPr>
        <w:t>Pendidikan</w:t>
      </w:r>
      <w:r w:rsidR="00157D8E" w:rsidRPr="004D45B6">
        <w:rPr>
          <w:rFonts w:ascii="Times New Roman" w:hAnsi="Times New Roman" w:cs="Times New Roman"/>
          <w:sz w:val="24"/>
          <w:szCs w:val="24"/>
        </w:rPr>
        <w:t xml:space="preserve"> Respoden</w:t>
      </w:r>
    </w:p>
    <w:tbl>
      <w:tblPr>
        <w:tblStyle w:val="TableGrid"/>
        <w:tblW w:w="7087" w:type="dxa"/>
        <w:tblInd w:w="959" w:type="dxa"/>
        <w:tblBorders>
          <w:left w:val="none" w:sz="0" w:space="0" w:color="auto"/>
          <w:right w:val="none" w:sz="0" w:space="0" w:color="auto"/>
          <w:insideH w:val="none" w:sz="0" w:space="0" w:color="auto"/>
          <w:insideV w:val="none" w:sz="0" w:space="0" w:color="auto"/>
        </w:tblBorders>
        <w:tblLayout w:type="fixed"/>
        <w:tblLook w:val="04A0"/>
      </w:tblPr>
      <w:tblGrid>
        <w:gridCol w:w="1900"/>
        <w:gridCol w:w="816"/>
        <w:gridCol w:w="969"/>
        <w:gridCol w:w="851"/>
        <w:gridCol w:w="850"/>
        <w:gridCol w:w="851"/>
        <w:gridCol w:w="850"/>
      </w:tblGrid>
      <w:tr w:rsidR="0072330F" w:rsidTr="00284ACA">
        <w:tc>
          <w:tcPr>
            <w:tcW w:w="1900" w:type="dxa"/>
            <w:vMerge w:val="restart"/>
            <w:tcBorders>
              <w:top w:val="single" w:sz="4" w:space="0" w:color="000000" w:themeColor="text1"/>
              <w:bottom w:val="nil"/>
            </w:tcBorders>
            <w:vAlign w:val="center"/>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Pendidikan</w:t>
            </w:r>
          </w:p>
        </w:tc>
        <w:tc>
          <w:tcPr>
            <w:tcW w:w="1785" w:type="dxa"/>
            <w:gridSpan w:val="2"/>
            <w:tcBorders>
              <w:top w:val="single" w:sz="4" w:space="0" w:color="000000" w:themeColor="text1"/>
              <w:bottom w:val="single" w:sz="4" w:space="0" w:color="auto"/>
            </w:tcBorders>
            <w:vAlign w:val="center"/>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Petani</w:t>
            </w:r>
          </w:p>
        </w:tc>
        <w:tc>
          <w:tcPr>
            <w:tcW w:w="1701" w:type="dxa"/>
            <w:gridSpan w:val="2"/>
            <w:tcBorders>
              <w:top w:val="single" w:sz="4" w:space="0" w:color="000000" w:themeColor="text1"/>
              <w:bottom w:val="single" w:sz="4" w:space="0" w:color="auto"/>
            </w:tcBorders>
          </w:tcPr>
          <w:p w:rsidR="0072330F" w:rsidRDefault="0072330F" w:rsidP="00484F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Pedagang Pengecer</w:t>
            </w:r>
          </w:p>
        </w:tc>
        <w:tc>
          <w:tcPr>
            <w:tcW w:w="1701" w:type="dxa"/>
            <w:gridSpan w:val="2"/>
            <w:tcBorders>
              <w:top w:val="single" w:sz="4" w:space="0" w:color="000000" w:themeColor="text1"/>
              <w:bottom w:val="single" w:sz="4" w:space="0" w:color="auto"/>
            </w:tcBorders>
          </w:tcPr>
          <w:p w:rsidR="0072330F" w:rsidRDefault="0072330F" w:rsidP="00484F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Pedagang Pengumpul</w:t>
            </w:r>
          </w:p>
        </w:tc>
      </w:tr>
      <w:tr w:rsidR="0072330F" w:rsidTr="00284ACA">
        <w:tc>
          <w:tcPr>
            <w:tcW w:w="1900" w:type="dxa"/>
            <w:vMerge/>
            <w:tcBorders>
              <w:top w:val="nil"/>
              <w:bottom w:val="single" w:sz="4" w:space="0" w:color="auto"/>
            </w:tcBorders>
          </w:tcPr>
          <w:p w:rsidR="0072330F" w:rsidRDefault="0072330F" w:rsidP="00484F49">
            <w:pPr>
              <w:pStyle w:val="ListParagraph"/>
              <w:spacing w:line="480" w:lineRule="auto"/>
              <w:ind w:left="0"/>
              <w:rPr>
                <w:rFonts w:ascii="Times New Roman" w:hAnsi="Times New Roman" w:cs="Times New Roman"/>
                <w:sz w:val="24"/>
                <w:szCs w:val="24"/>
              </w:rPr>
            </w:pPr>
          </w:p>
        </w:tc>
        <w:tc>
          <w:tcPr>
            <w:tcW w:w="816" w:type="dxa"/>
            <w:tcBorders>
              <w:top w:val="single" w:sz="4" w:space="0" w:color="auto"/>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969" w:type="dxa"/>
            <w:tcBorders>
              <w:top w:val="single" w:sz="4" w:space="0" w:color="auto"/>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850" w:type="dxa"/>
            <w:tcBorders>
              <w:top w:val="single" w:sz="4" w:space="0" w:color="auto"/>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850" w:type="dxa"/>
            <w:tcBorders>
              <w:top w:val="single" w:sz="4" w:space="0" w:color="auto"/>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2330F" w:rsidTr="00284ACA">
        <w:tc>
          <w:tcPr>
            <w:tcW w:w="1900" w:type="dxa"/>
            <w:tcBorders>
              <w:top w:val="single" w:sz="4" w:space="0" w:color="auto"/>
            </w:tcBorders>
          </w:tcPr>
          <w:p w:rsidR="0072330F" w:rsidRPr="00292869" w:rsidRDefault="0072330F" w:rsidP="00484F49">
            <w:pPr>
              <w:autoSpaceDE w:val="0"/>
              <w:autoSpaceDN w:val="0"/>
              <w:adjustRightInd w:val="0"/>
              <w:jc w:val="center"/>
              <w:rPr>
                <w:rFonts w:ascii="Times New Roman" w:hAnsi="Times New Roman" w:cs="Times New Roman"/>
                <w:sz w:val="24"/>
                <w:szCs w:val="24"/>
              </w:rPr>
            </w:pPr>
            <w:r w:rsidRPr="00292869">
              <w:rPr>
                <w:rFonts w:ascii="Times New Roman" w:hAnsi="Times New Roman" w:cs="Times New Roman"/>
                <w:sz w:val="24"/>
                <w:szCs w:val="24"/>
              </w:rPr>
              <w:t>Tidak</w:t>
            </w:r>
            <w:r>
              <w:rPr>
                <w:rFonts w:ascii="Times New Roman" w:hAnsi="Times New Roman" w:cs="Times New Roman"/>
                <w:sz w:val="24"/>
                <w:szCs w:val="24"/>
              </w:rPr>
              <w:t xml:space="preserve"> Tamat</w:t>
            </w:r>
          </w:p>
          <w:p w:rsidR="0072330F" w:rsidRDefault="0072330F" w:rsidP="00484F49">
            <w:pPr>
              <w:pStyle w:val="ListParagraph"/>
              <w:ind w:left="0"/>
              <w:jc w:val="center"/>
              <w:rPr>
                <w:rFonts w:ascii="Times New Roman" w:hAnsi="Times New Roman" w:cs="Times New Roman"/>
                <w:sz w:val="24"/>
                <w:szCs w:val="24"/>
              </w:rPr>
            </w:pPr>
            <w:r w:rsidRPr="00292869">
              <w:rPr>
                <w:rFonts w:ascii="Times New Roman" w:hAnsi="Times New Roman" w:cs="Times New Roman"/>
                <w:sz w:val="24"/>
                <w:szCs w:val="24"/>
              </w:rPr>
              <w:t>SD</w:t>
            </w:r>
          </w:p>
        </w:tc>
        <w:tc>
          <w:tcPr>
            <w:tcW w:w="816" w:type="dxa"/>
            <w:tcBorders>
              <w:top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969" w:type="dxa"/>
            <w:tcBorders>
              <w:top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7,87</w:t>
            </w:r>
          </w:p>
        </w:tc>
        <w:tc>
          <w:tcPr>
            <w:tcW w:w="851" w:type="dxa"/>
            <w:tcBorders>
              <w:top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2330F" w:rsidTr="00284ACA">
        <w:tc>
          <w:tcPr>
            <w:tcW w:w="190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SD</w:t>
            </w:r>
          </w:p>
        </w:tc>
        <w:tc>
          <w:tcPr>
            <w:tcW w:w="816"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969"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48,31</w:t>
            </w:r>
          </w:p>
        </w:tc>
        <w:tc>
          <w:tcPr>
            <w:tcW w:w="851"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851"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66,67</w:t>
            </w:r>
          </w:p>
        </w:tc>
      </w:tr>
      <w:tr w:rsidR="0072330F" w:rsidTr="00284ACA">
        <w:tc>
          <w:tcPr>
            <w:tcW w:w="190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SMP</w:t>
            </w:r>
          </w:p>
        </w:tc>
        <w:tc>
          <w:tcPr>
            <w:tcW w:w="816"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969"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19,10</w:t>
            </w:r>
          </w:p>
        </w:tc>
        <w:tc>
          <w:tcPr>
            <w:tcW w:w="851"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33,33</w:t>
            </w:r>
          </w:p>
        </w:tc>
        <w:tc>
          <w:tcPr>
            <w:tcW w:w="851"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33,33</w:t>
            </w:r>
          </w:p>
        </w:tc>
      </w:tr>
      <w:tr w:rsidR="0072330F" w:rsidTr="00284ACA">
        <w:tc>
          <w:tcPr>
            <w:tcW w:w="190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SMA</w:t>
            </w:r>
          </w:p>
        </w:tc>
        <w:tc>
          <w:tcPr>
            <w:tcW w:w="816"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969"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17.98</w:t>
            </w:r>
          </w:p>
        </w:tc>
        <w:tc>
          <w:tcPr>
            <w:tcW w:w="851"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16,67</w:t>
            </w:r>
          </w:p>
        </w:tc>
        <w:tc>
          <w:tcPr>
            <w:tcW w:w="851"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2330F" w:rsidTr="00284ACA">
        <w:tc>
          <w:tcPr>
            <w:tcW w:w="1900"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D3</w:t>
            </w:r>
          </w:p>
        </w:tc>
        <w:tc>
          <w:tcPr>
            <w:tcW w:w="816"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69" w:type="dxa"/>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851" w:type="dxa"/>
          </w:tcPr>
          <w:p w:rsidR="0072330F" w:rsidRDefault="0072330F" w:rsidP="00484F49">
            <w:pPr>
              <w:pStyle w:val="ListParagraph"/>
              <w:spacing w:line="480" w:lineRule="auto"/>
              <w:ind w:left="0"/>
              <w:jc w:val="center"/>
              <w:rPr>
                <w:rFonts w:ascii="Times New Roman" w:hAnsi="Times New Roman" w:cs="Times New Roman"/>
                <w:sz w:val="24"/>
                <w:szCs w:val="24"/>
              </w:rPr>
            </w:pPr>
          </w:p>
        </w:tc>
        <w:tc>
          <w:tcPr>
            <w:tcW w:w="850" w:type="dxa"/>
          </w:tcPr>
          <w:p w:rsidR="0072330F" w:rsidRDefault="0072330F" w:rsidP="00484F49">
            <w:pPr>
              <w:pStyle w:val="ListParagraph"/>
              <w:spacing w:line="480" w:lineRule="auto"/>
              <w:ind w:left="0"/>
              <w:jc w:val="center"/>
              <w:rPr>
                <w:rFonts w:ascii="Times New Roman" w:hAnsi="Times New Roman" w:cs="Times New Roman"/>
                <w:sz w:val="24"/>
                <w:szCs w:val="24"/>
              </w:rPr>
            </w:pPr>
          </w:p>
        </w:tc>
        <w:tc>
          <w:tcPr>
            <w:tcW w:w="851" w:type="dxa"/>
          </w:tcPr>
          <w:p w:rsidR="0072330F" w:rsidRDefault="0072330F" w:rsidP="00484F49">
            <w:pPr>
              <w:pStyle w:val="ListParagraph"/>
              <w:spacing w:line="480" w:lineRule="auto"/>
              <w:ind w:left="0"/>
              <w:jc w:val="center"/>
              <w:rPr>
                <w:rFonts w:ascii="Times New Roman" w:hAnsi="Times New Roman" w:cs="Times New Roman"/>
                <w:sz w:val="24"/>
                <w:szCs w:val="24"/>
              </w:rPr>
            </w:pPr>
          </w:p>
        </w:tc>
        <w:tc>
          <w:tcPr>
            <w:tcW w:w="850" w:type="dxa"/>
          </w:tcPr>
          <w:p w:rsidR="0072330F" w:rsidRDefault="0072330F" w:rsidP="00484F49">
            <w:pPr>
              <w:pStyle w:val="ListParagraph"/>
              <w:spacing w:line="480" w:lineRule="auto"/>
              <w:ind w:left="0"/>
              <w:jc w:val="center"/>
              <w:rPr>
                <w:rFonts w:ascii="Times New Roman" w:hAnsi="Times New Roman" w:cs="Times New Roman"/>
                <w:sz w:val="24"/>
                <w:szCs w:val="24"/>
              </w:rPr>
            </w:pPr>
          </w:p>
        </w:tc>
      </w:tr>
      <w:tr w:rsidR="0072330F" w:rsidTr="00284ACA">
        <w:tc>
          <w:tcPr>
            <w:tcW w:w="1900" w:type="dxa"/>
            <w:tcBorders>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S1</w:t>
            </w:r>
          </w:p>
        </w:tc>
        <w:tc>
          <w:tcPr>
            <w:tcW w:w="816" w:type="dxa"/>
            <w:tcBorders>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69" w:type="dxa"/>
            <w:tcBorders>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5,62</w:t>
            </w:r>
          </w:p>
        </w:tc>
        <w:tc>
          <w:tcPr>
            <w:tcW w:w="851" w:type="dxa"/>
            <w:tcBorders>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bottom w:val="single" w:sz="4" w:space="0" w:color="auto"/>
            </w:tcBorders>
          </w:tcPr>
          <w:p w:rsidR="0072330F" w:rsidRPr="002D6C31"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bottom w:val="single" w:sz="4" w:space="0" w:color="auto"/>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2330F" w:rsidTr="00284ACA">
        <w:tc>
          <w:tcPr>
            <w:tcW w:w="1900" w:type="dxa"/>
            <w:tcBorders>
              <w:top w:val="single" w:sz="4" w:space="0" w:color="auto"/>
              <w:bottom w:val="single" w:sz="4" w:space="0" w:color="000000" w:themeColor="text1"/>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816" w:type="dxa"/>
            <w:tcBorders>
              <w:top w:val="single" w:sz="4" w:space="0" w:color="auto"/>
              <w:bottom w:val="single" w:sz="4" w:space="0" w:color="000000" w:themeColor="text1"/>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969" w:type="dxa"/>
            <w:tcBorders>
              <w:top w:val="single" w:sz="4" w:space="0" w:color="auto"/>
              <w:bottom w:val="single" w:sz="4" w:space="0" w:color="000000" w:themeColor="text1"/>
            </w:tcBorders>
          </w:tcPr>
          <w:p w:rsidR="0072330F" w:rsidRDefault="0072330F" w:rsidP="00484F4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auto"/>
              <w:bottom w:val="single" w:sz="4" w:space="0" w:color="000000" w:themeColor="text1"/>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bottom w:val="single" w:sz="4" w:space="0" w:color="000000" w:themeColor="text1"/>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auto"/>
              <w:bottom w:val="single" w:sz="4" w:space="0" w:color="000000" w:themeColor="text1"/>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bottom w:val="single" w:sz="4" w:space="0" w:color="000000" w:themeColor="text1"/>
            </w:tcBorders>
          </w:tcPr>
          <w:p w:rsidR="0072330F" w:rsidRDefault="0072330F"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157D8E" w:rsidRPr="008D56B1" w:rsidRDefault="00284ACA" w:rsidP="00B55918">
      <w:pPr>
        <w:pStyle w:val="ListParagraph"/>
        <w:spacing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81215C">
        <w:rPr>
          <w:rFonts w:ascii="Times New Roman" w:hAnsi="Times New Roman" w:cs="Times New Roman"/>
          <w:i/>
          <w:sz w:val="24"/>
          <w:szCs w:val="24"/>
          <w:lang w:val="en-US"/>
        </w:rPr>
        <w:t xml:space="preserve"> </w:t>
      </w:r>
      <w:r w:rsidR="00157D8E" w:rsidRPr="008D56B1">
        <w:rPr>
          <w:rFonts w:ascii="Times New Roman" w:hAnsi="Times New Roman" w:cs="Times New Roman"/>
          <w:i/>
          <w:sz w:val="24"/>
          <w:szCs w:val="24"/>
        </w:rPr>
        <w:t>Sumber: Data primer diolah, 20</w:t>
      </w:r>
      <w:r w:rsidR="008D56B1" w:rsidRPr="008D56B1">
        <w:rPr>
          <w:rFonts w:ascii="Times New Roman" w:hAnsi="Times New Roman" w:cs="Times New Roman"/>
          <w:i/>
          <w:sz w:val="24"/>
          <w:szCs w:val="24"/>
          <w:lang w:val="en-US"/>
        </w:rPr>
        <w:t>20</w:t>
      </w:r>
    </w:p>
    <w:p w:rsidR="00157D8E" w:rsidRPr="008D56B1" w:rsidRDefault="008D56B1" w:rsidP="00284ACA">
      <w:pPr>
        <w:pStyle w:val="ListParagraph"/>
        <w:spacing w:after="0" w:line="480" w:lineRule="auto"/>
        <w:ind w:left="851" w:firstLine="567"/>
        <w:jc w:val="both"/>
        <w:rPr>
          <w:rFonts w:ascii="Times New Roman" w:hAnsi="Times New Roman" w:cs="Times New Roman"/>
          <w:sz w:val="24"/>
          <w:szCs w:val="24"/>
        </w:rPr>
      </w:pPr>
      <w:r w:rsidRPr="008D56B1">
        <w:rPr>
          <w:rFonts w:ascii="Times New Roman" w:hAnsi="Times New Roman" w:cs="Times New Roman"/>
          <w:sz w:val="24"/>
          <w:szCs w:val="24"/>
        </w:rPr>
        <w:t xml:space="preserve">Dari  Tabel </w:t>
      </w:r>
      <w:r>
        <w:rPr>
          <w:rFonts w:ascii="Times New Roman" w:hAnsi="Times New Roman" w:cs="Times New Roman"/>
          <w:sz w:val="24"/>
          <w:szCs w:val="24"/>
          <w:lang w:val="en-US"/>
        </w:rPr>
        <w:t>3</w:t>
      </w:r>
      <w:r w:rsidRPr="008D56B1">
        <w:rPr>
          <w:rFonts w:ascii="Times New Roman" w:hAnsi="Times New Roman" w:cs="Times New Roman"/>
          <w:sz w:val="24"/>
          <w:szCs w:val="24"/>
        </w:rPr>
        <w:t xml:space="preserve">  terlihat  bahwa  tingkat  pendidikan  responden  cukup bervariasi,  mulai  dari  </w:t>
      </w:r>
      <w:r w:rsidR="00C80A75">
        <w:rPr>
          <w:rFonts w:ascii="Times New Roman" w:hAnsi="Times New Roman" w:cs="Times New Roman"/>
          <w:sz w:val="24"/>
          <w:szCs w:val="24"/>
          <w:lang w:val="en-US"/>
        </w:rPr>
        <w:t xml:space="preserve">Tidak </w:t>
      </w:r>
      <w:r w:rsidR="0072330F">
        <w:rPr>
          <w:rFonts w:ascii="Times New Roman" w:hAnsi="Times New Roman" w:cs="Times New Roman"/>
          <w:sz w:val="24"/>
          <w:szCs w:val="24"/>
          <w:lang w:val="en-US"/>
        </w:rPr>
        <w:t>Tamat</w:t>
      </w:r>
      <w:r w:rsidR="0081215C">
        <w:rPr>
          <w:rFonts w:ascii="Times New Roman" w:hAnsi="Times New Roman" w:cs="Times New Roman"/>
          <w:sz w:val="24"/>
          <w:szCs w:val="24"/>
          <w:lang w:val="en-US"/>
        </w:rPr>
        <w:t xml:space="preserve"> </w:t>
      </w:r>
      <w:r w:rsidRPr="008D56B1">
        <w:rPr>
          <w:rFonts w:ascii="Times New Roman" w:hAnsi="Times New Roman" w:cs="Times New Roman"/>
          <w:sz w:val="24"/>
          <w:szCs w:val="24"/>
        </w:rPr>
        <w:t xml:space="preserve">Sekolah  Dasar </w:t>
      </w:r>
      <w:r w:rsidR="0072330F">
        <w:rPr>
          <w:rFonts w:ascii="Times New Roman" w:hAnsi="Times New Roman" w:cs="Times New Roman"/>
          <w:sz w:val="24"/>
          <w:szCs w:val="24"/>
        </w:rPr>
        <w:t xml:space="preserve"> (SD)  sampa</w:t>
      </w:r>
      <w:r w:rsidR="00DF32BE">
        <w:rPr>
          <w:rFonts w:ascii="Times New Roman" w:hAnsi="Times New Roman" w:cs="Times New Roman"/>
          <w:sz w:val="24"/>
          <w:szCs w:val="24"/>
        </w:rPr>
        <w:t>i</w:t>
      </w:r>
      <w:r w:rsidR="0072330F">
        <w:rPr>
          <w:rFonts w:ascii="Times New Roman" w:hAnsi="Times New Roman" w:cs="Times New Roman"/>
          <w:sz w:val="24"/>
          <w:szCs w:val="24"/>
        </w:rPr>
        <w:t xml:space="preserve"> tingkat </w:t>
      </w:r>
      <w:r w:rsidR="0072330F">
        <w:rPr>
          <w:rFonts w:ascii="Times New Roman" w:hAnsi="Times New Roman" w:cs="Times New Roman"/>
          <w:sz w:val="24"/>
          <w:szCs w:val="24"/>
          <w:lang w:val="en-US"/>
        </w:rPr>
        <w:t>P</w:t>
      </w:r>
      <w:r w:rsidR="0072330F">
        <w:rPr>
          <w:rFonts w:ascii="Times New Roman" w:hAnsi="Times New Roman" w:cs="Times New Roman"/>
          <w:sz w:val="24"/>
          <w:szCs w:val="24"/>
        </w:rPr>
        <w:t xml:space="preserve">erguruan  </w:t>
      </w:r>
      <w:r w:rsidR="0072330F">
        <w:rPr>
          <w:rFonts w:ascii="Times New Roman" w:hAnsi="Times New Roman" w:cs="Times New Roman"/>
          <w:sz w:val="24"/>
          <w:szCs w:val="24"/>
          <w:lang w:val="en-US"/>
        </w:rPr>
        <w:t>T</w:t>
      </w:r>
      <w:r w:rsidR="0072330F">
        <w:rPr>
          <w:rFonts w:ascii="Times New Roman" w:hAnsi="Times New Roman" w:cs="Times New Roman"/>
          <w:sz w:val="24"/>
          <w:szCs w:val="24"/>
        </w:rPr>
        <w:t xml:space="preserve">inggi </w:t>
      </w:r>
      <w:r w:rsidR="0072330F">
        <w:rPr>
          <w:rFonts w:ascii="Times New Roman" w:hAnsi="Times New Roman" w:cs="Times New Roman"/>
          <w:sz w:val="24"/>
          <w:szCs w:val="24"/>
          <w:lang w:val="en-US"/>
        </w:rPr>
        <w:t xml:space="preserve">. </w:t>
      </w:r>
      <w:r w:rsidR="0072330F">
        <w:rPr>
          <w:rFonts w:ascii="Times New Roman" w:hAnsi="Times New Roman" w:cs="Times New Roman"/>
          <w:sz w:val="24"/>
          <w:szCs w:val="24"/>
        </w:rPr>
        <w:t xml:space="preserve">Jumlah </w:t>
      </w:r>
      <w:r w:rsidR="00C80A75">
        <w:rPr>
          <w:rFonts w:ascii="Times New Roman" w:hAnsi="Times New Roman" w:cs="Times New Roman"/>
          <w:sz w:val="24"/>
          <w:szCs w:val="24"/>
          <w:lang w:val="en-US"/>
        </w:rPr>
        <w:t xml:space="preserve">petani </w:t>
      </w:r>
      <w:r w:rsidRPr="008D56B1">
        <w:rPr>
          <w:rFonts w:ascii="Times New Roman" w:hAnsi="Times New Roman" w:cs="Times New Roman"/>
          <w:sz w:val="24"/>
          <w:szCs w:val="24"/>
        </w:rPr>
        <w:t xml:space="preserve">terbanyak  yaitu </w:t>
      </w:r>
      <w:r w:rsidR="00C80A75">
        <w:rPr>
          <w:rFonts w:ascii="Times New Roman" w:hAnsi="Times New Roman" w:cs="Times New Roman"/>
          <w:sz w:val="24"/>
          <w:szCs w:val="24"/>
          <w:lang w:val="en-US"/>
        </w:rPr>
        <w:t>pada</w:t>
      </w:r>
      <w:r w:rsidRPr="008D56B1">
        <w:rPr>
          <w:rFonts w:ascii="Times New Roman" w:hAnsi="Times New Roman" w:cs="Times New Roman"/>
          <w:sz w:val="24"/>
          <w:szCs w:val="24"/>
        </w:rPr>
        <w:t xml:space="preserve"> S</w:t>
      </w:r>
      <w:r w:rsidR="00C80A75">
        <w:rPr>
          <w:rFonts w:ascii="Times New Roman" w:hAnsi="Times New Roman" w:cs="Times New Roman"/>
          <w:sz w:val="24"/>
          <w:szCs w:val="24"/>
          <w:lang w:val="en-US"/>
        </w:rPr>
        <w:t xml:space="preserve">D </w:t>
      </w:r>
      <w:r w:rsidR="0095751A">
        <w:rPr>
          <w:rFonts w:ascii="Times New Roman" w:hAnsi="Times New Roman" w:cs="Times New Roman"/>
          <w:sz w:val="24"/>
          <w:szCs w:val="24"/>
          <w:lang w:val="en-US"/>
        </w:rPr>
        <w:t>(</w:t>
      </w:r>
      <w:r w:rsidR="00C80A75">
        <w:rPr>
          <w:rFonts w:ascii="Times New Roman" w:hAnsi="Times New Roman" w:cs="Times New Roman"/>
          <w:sz w:val="24"/>
          <w:szCs w:val="24"/>
        </w:rPr>
        <w:t>48,31%</w:t>
      </w:r>
      <w:r w:rsidR="0095751A">
        <w:rPr>
          <w:rFonts w:ascii="Times New Roman" w:hAnsi="Times New Roman" w:cs="Times New Roman"/>
          <w:sz w:val="24"/>
          <w:szCs w:val="24"/>
          <w:lang w:val="en-US"/>
        </w:rPr>
        <w:t>)</w:t>
      </w:r>
      <w:r w:rsidRPr="008D56B1">
        <w:rPr>
          <w:rFonts w:ascii="Times New Roman" w:hAnsi="Times New Roman" w:cs="Times New Roman"/>
          <w:sz w:val="24"/>
          <w:szCs w:val="24"/>
        </w:rPr>
        <w:t xml:space="preserve"> dan terendah adalah pendidikan </w:t>
      </w:r>
      <w:r w:rsidR="00C80A75">
        <w:rPr>
          <w:rFonts w:ascii="Times New Roman" w:hAnsi="Times New Roman" w:cs="Times New Roman"/>
          <w:sz w:val="24"/>
          <w:szCs w:val="24"/>
          <w:lang w:val="en-US"/>
        </w:rPr>
        <w:t>D3</w:t>
      </w:r>
      <w:r w:rsidR="0095751A">
        <w:rPr>
          <w:rFonts w:ascii="Times New Roman" w:hAnsi="Times New Roman" w:cs="Times New Roman"/>
          <w:sz w:val="24"/>
          <w:szCs w:val="24"/>
          <w:lang w:val="en-US"/>
        </w:rPr>
        <w:t>(</w:t>
      </w:r>
      <w:r w:rsidR="00C80A75">
        <w:rPr>
          <w:rFonts w:ascii="Times New Roman" w:hAnsi="Times New Roman" w:cs="Times New Roman"/>
          <w:sz w:val="24"/>
          <w:szCs w:val="24"/>
        </w:rPr>
        <w:t>1,12%</w:t>
      </w:r>
      <w:r w:rsidR="0095751A">
        <w:rPr>
          <w:rFonts w:ascii="Times New Roman" w:hAnsi="Times New Roman" w:cs="Times New Roman"/>
          <w:sz w:val="24"/>
          <w:szCs w:val="24"/>
          <w:lang w:val="en-US"/>
        </w:rPr>
        <w:t>)</w:t>
      </w:r>
      <w:r w:rsidR="00C80A75">
        <w:rPr>
          <w:rFonts w:ascii="Times New Roman" w:hAnsi="Times New Roman" w:cs="Times New Roman"/>
          <w:sz w:val="24"/>
          <w:szCs w:val="24"/>
          <w:lang w:val="en-US"/>
        </w:rPr>
        <w:t xml:space="preserve">, </w:t>
      </w:r>
      <w:r w:rsidR="0095751A">
        <w:rPr>
          <w:rFonts w:ascii="Times New Roman" w:hAnsi="Times New Roman" w:cs="Times New Roman"/>
          <w:sz w:val="24"/>
          <w:szCs w:val="24"/>
          <w:lang w:val="en-US"/>
        </w:rPr>
        <w:t xml:space="preserve">untuk </w:t>
      </w:r>
      <w:r w:rsidR="00C80A75">
        <w:rPr>
          <w:rFonts w:ascii="Times New Roman" w:hAnsi="Times New Roman" w:cs="Times New Roman"/>
          <w:sz w:val="24"/>
          <w:szCs w:val="24"/>
          <w:lang w:val="en-US"/>
        </w:rPr>
        <w:t xml:space="preserve"> pedagang pengecer terbanyak </w:t>
      </w:r>
      <w:r w:rsidR="00AA0F50">
        <w:rPr>
          <w:rFonts w:ascii="Times New Roman" w:hAnsi="Times New Roman" w:cs="Times New Roman"/>
          <w:sz w:val="24"/>
          <w:szCs w:val="24"/>
          <w:lang w:val="en-US"/>
        </w:rPr>
        <w:t xml:space="preserve">pendidikan </w:t>
      </w:r>
      <w:r w:rsidR="00C80A75">
        <w:rPr>
          <w:rFonts w:ascii="Times New Roman" w:hAnsi="Times New Roman" w:cs="Times New Roman"/>
          <w:sz w:val="24"/>
          <w:szCs w:val="24"/>
          <w:lang w:val="en-US"/>
        </w:rPr>
        <w:t xml:space="preserve">SD </w:t>
      </w:r>
      <w:r w:rsidR="0095751A">
        <w:rPr>
          <w:rFonts w:ascii="Times New Roman" w:hAnsi="Times New Roman" w:cs="Times New Roman"/>
          <w:sz w:val="24"/>
          <w:szCs w:val="24"/>
          <w:lang w:val="en-US"/>
        </w:rPr>
        <w:t>(</w:t>
      </w:r>
      <w:r w:rsidR="00C80A75">
        <w:rPr>
          <w:rFonts w:ascii="Times New Roman" w:hAnsi="Times New Roman" w:cs="Times New Roman"/>
          <w:sz w:val="24"/>
          <w:szCs w:val="24"/>
          <w:lang w:val="en-US"/>
        </w:rPr>
        <w:t>50%</w:t>
      </w:r>
      <w:r w:rsidR="0095751A">
        <w:rPr>
          <w:rFonts w:ascii="Times New Roman" w:hAnsi="Times New Roman" w:cs="Times New Roman"/>
          <w:sz w:val="24"/>
          <w:szCs w:val="24"/>
          <w:lang w:val="en-US"/>
        </w:rPr>
        <w:t xml:space="preserve">) </w:t>
      </w:r>
      <w:r w:rsidR="00C80A75">
        <w:rPr>
          <w:rFonts w:ascii="Times New Roman" w:hAnsi="Times New Roman" w:cs="Times New Roman"/>
          <w:sz w:val="24"/>
          <w:szCs w:val="24"/>
          <w:lang w:val="en-US"/>
        </w:rPr>
        <w:t xml:space="preserve"> sedangkan terendah </w:t>
      </w:r>
      <w:r w:rsidR="00AA0F50">
        <w:rPr>
          <w:rFonts w:ascii="Times New Roman" w:hAnsi="Times New Roman" w:cs="Times New Roman"/>
          <w:sz w:val="24"/>
          <w:szCs w:val="24"/>
          <w:lang w:val="en-US"/>
        </w:rPr>
        <w:t xml:space="preserve">pendidikan </w:t>
      </w:r>
      <w:r w:rsidR="00C80A75">
        <w:rPr>
          <w:rFonts w:ascii="Times New Roman" w:hAnsi="Times New Roman" w:cs="Times New Roman"/>
          <w:sz w:val="24"/>
          <w:szCs w:val="24"/>
          <w:lang w:val="en-US"/>
        </w:rPr>
        <w:t>S</w:t>
      </w:r>
      <w:r w:rsidR="00CD6970">
        <w:rPr>
          <w:rFonts w:ascii="Times New Roman" w:hAnsi="Times New Roman" w:cs="Times New Roman"/>
          <w:sz w:val="24"/>
          <w:szCs w:val="24"/>
          <w:lang w:val="en-US"/>
        </w:rPr>
        <w:t>MA</w:t>
      </w:r>
      <w:r w:rsidR="0081215C">
        <w:rPr>
          <w:rFonts w:ascii="Times New Roman" w:hAnsi="Times New Roman" w:cs="Times New Roman"/>
          <w:sz w:val="24"/>
          <w:szCs w:val="24"/>
          <w:lang w:val="en-US"/>
        </w:rPr>
        <w:t xml:space="preserve"> </w:t>
      </w:r>
      <w:r w:rsidR="0095751A">
        <w:rPr>
          <w:rFonts w:ascii="Times New Roman" w:hAnsi="Times New Roman" w:cs="Times New Roman"/>
          <w:sz w:val="24"/>
          <w:szCs w:val="24"/>
          <w:lang w:val="en-US"/>
        </w:rPr>
        <w:t>(</w:t>
      </w:r>
      <w:r w:rsidR="00C80A75">
        <w:rPr>
          <w:rFonts w:ascii="Times New Roman" w:hAnsi="Times New Roman" w:cs="Times New Roman"/>
          <w:sz w:val="24"/>
          <w:szCs w:val="24"/>
        </w:rPr>
        <w:t>16,67</w:t>
      </w:r>
      <w:r w:rsidR="00C80A75">
        <w:rPr>
          <w:rFonts w:ascii="Times New Roman" w:hAnsi="Times New Roman" w:cs="Times New Roman"/>
          <w:sz w:val="24"/>
          <w:szCs w:val="24"/>
          <w:lang w:val="en-US"/>
        </w:rPr>
        <w:t>%</w:t>
      </w:r>
      <w:r w:rsidR="0095751A">
        <w:rPr>
          <w:rFonts w:ascii="Times New Roman" w:hAnsi="Times New Roman" w:cs="Times New Roman"/>
          <w:sz w:val="24"/>
          <w:szCs w:val="24"/>
          <w:lang w:val="en-US"/>
        </w:rPr>
        <w:t xml:space="preserve">) sementara </w:t>
      </w:r>
      <w:r w:rsidR="00C80A75">
        <w:rPr>
          <w:rFonts w:ascii="Times New Roman" w:hAnsi="Times New Roman" w:cs="Times New Roman"/>
          <w:sz w:val="24"/>
          <w:szCs w:val="24"/>
          <w:lang w:val="en-US"/>
        </w:rPr>
        <w:t xml:space="preserve"> pedagang pengumpul terbanyak </w:t>
      </w:r>
      <w:r w:rsidR="00AA0F50">
        <w:rPr>
          <w:rFonts w:ascii="Times New Roman" w:hAnsi="Times New Roman" w:cs="Times New Roman"/>
          <w:sz w:val="24"/>
          <w:szCs w:val="24"/>
          <w:lang w:val="en-US"/>
        </w:rPr>
        <w:t xml:space="preserve">pendidikan SD </w:t>
      </w:r>
      <w:r w:rsidR="0095751A">
        <w:rPr>
          <w:rFonts w:ascii="Times New Roman" w:hAnsi="Times New Roman" w:cs="Times New Roman"/>
          <w:sz w:val="24"/>
          <w:szCs w:val="24"/>
          <w:lang w:val="en-US"/>
        </w:rPr>
        <w:t>(</w:t>
      </w:r>
      <w:r w:rsidR="00AA0F50">
        <w:rPr>
          <w:rFonts w:ascii="Times New Roman" w:hAnsi="Times New Roman" w:cs="Times New Roman"/>
          <w:sz w:val="24"/>
          <w:szCs w:val="24"/>
        </w:rPr>
        <w:t>66,67</w:t>
      </w:r>
      <w:r w:rsidR="00AA0F50">
        <w:rPr>
          <w:rFonts w:ascii="Times New Roman" w:hAnsi="Times New Roman" w:cs="Times New Roman"/>
          <w:sz w:val="24"/>
          <w:szCs w:val="24"/>
          <w:lang w:val="en-US"/>
        </w:rPr>
        <w:t>%</w:t>
      </w:r>
      <w:r w:rsidR="0095751A">
        <w:rPr>
          <w:rFonts w:ascii="Times New Roman" w:hAnsi="Times New Roman" w:cs="Times New Roman"/>
          <w:sz w:val="24"/>
          <w:szCs w:val="24"/>
          <w:lang w:val="en-US"/>
        </w:rPr>
        <w:t>)</w:t>
      </w:r>
      <w:r w:rsidR="00636007">
        <w:rPr>
          <w:rFonts w:ascii="Times New Roman" w:hAnsi="Times New Roman" w:cs="Times New Roman"/>
          <w:sz w:val="24"/>
          <w:szCs w:val="24"/>
          <w:lang w:val="en-US"/>
        </w:rPr>
        <w:t>dan</w:t>
      </w:r>
      <w:r w:rsidR="00AA0F50">
        <w:rPr>
          <w:rFonts w:ascii="Times New Roman" w:hAnsi="Times New Roman" w:cs="Times New Roman"/>
          <w:sz w:val="24"/>
          <w:szCs w:val="24"/>
          <w:lang w:val="en-US"/>
        </w:rPr>
        <w:t xml:space="preserve"> terendah pendidikan S</w:t>
      </w:r>
      <w:r w:rsidR="00CD6970">
        <w:rPr>
          <w:rFonts w:ascii="Times New Roman" w:hAnsi="Times New Roman" w:cs="Times New Roman"/>
          <w:sz w:val="24"/>
          <w:szCs w:val="24"/>
          <w:lang w:val="en-US"/>
        </w:rPr>
        <w:t>M</w:t>
      </w:r>
      <w:r w:rsidR="00AA0F50">
        <w:rPr>
          <w:rFonts w:ascii="Times New Roman" w:hAnsi="Times New Roman" w:cs="Times New Roman"/>
          <w:sz w:val="24"/>
          <w:szCs w:val="24"/>
          <w:lang w:val="en-US"/>
        </w:rPr>
        <w:t xml:space="preserve">P  </w:t>
      </w:r>
      <w:r w:rsidR="00636007">
        <w:rPr>
          <w:rFonts w:ascii="Times New Roman" w:hAnsi="Times New Roman" w:cs="Times New Roman"/>
          <w:sz w:val="24"/>
          <w:szCs w:val="24"/>
          <w:lang w:val="en-US"/>
        </w:rPr>
        <w:t>(</w:t>
      </w:r>
      <w:r w:rsidR="00AA0F50">
        <w:rPr>
          <w:rFonts w:ascii="Times New Roman" w:hAnsi="Times New Roman" w:cs="Times New Roman"/>
          <w:sz w:val="24"/>
          <w:szCs w:val="24"/>
        </w:rPr>
        <w:t>33,33</w:t>
      </w:r>
      <w:r w:rsidR="00AA0F50">
        <w:rPr>
          <w:rFonts w:ascii="Times New Roman" w:hAnsi="Times New Roman" w:cs="Times New Roman"/>
          <w:sz w:val="24"/>
          <w:szCs w:val="24"/>
          <w:lang w:val="en-US"/>
        </w:rPr>
        <w:t>%</w:t>
      </w:r>
      <w:r w:rsidR="00636007">
        <w:rPr>
          <w:rFonts w:ascii="Times New Roman" w:hAnsi="Times New Roman" w:cs="Times New Roman"/>
          <w:sz w:val="24"/>
          <w:szCs w:val="24"/>
          <w:lang w:val="en-US"/>
        </w:rPr>
        <w:t>)</w:t>
      </w:r>
      <w:r w:rsidRPr="008D56B1">
        <w:rPr>
          <w:rFonts w:ascii="Times New Roman" w:hAnsi="Times New Roman" w:cs="Times New Roman"/>
          <w:sz w:val="24"/>
          <w:szCs w:val="24"/>
        </w:rPr>
        <w:t xml:space="preserve">.  Berdasarkan  hal  tersebut  maka  dapat  dikatakan  bahwa  pendidikan responden masih sangat rendah, ini </w:t>
      </w:r>
      <w:r w:rsidR="00636007">
        <w:rPr>
          <w:rFonts w:ascii="Times New Roman" w:hAnsi="Times New Roman" w:cs="Times New Roman"/>
          <w:sz w:val="24"/>
          <w:szCs w:val="24"/>
          <w:lang w:val="en-US"/>
        </w:rPr>
        <w:t>menjadi</w:t>
      </w:r>
      <w:r w:rsidRPr="008D56B1">
        <w:rPr>
          <w:rFonts w:ascii="Times New Roman" w:hAnsi="Times New Roman" w:cs="Times New Roman"/>
          <w:sz w:val="24"/>
          <w:szCs w:val="24"/>
        </w:rPr>
        <w:t xml:space="preserve"> faktor penghambat </w:t>
      </w:r>
      <w:r w:rsidR="00C80A75">
        <w:rPr>
          <w:rFonts w:ascii="Times New Roman" w:hAnsi="Times New Roman" w:cs="Times New Roman"/>
          <w:sz w:val="24"/>
          <w:szCs w:val="24"/>
        </w:rPr>
        <w:t>dalam pengembangan  usaha</w:t>
      </w:r>
      <w:r w:rsidR="00C80A75">
        <w:rPr>
          <w:rFonts w:ascii="Times New Roman" w:hAnsi="Times New Roman" w:cs="Times New Roman"/>
          <w:sz w:val="24"/>
          <w:szCs w:val="24"/>
          <w:lang w:val="en-US"/>
        </w:rPr>
        <w:t xml:space="preserve">tani kelapa </w:t>
      </w:r>
      <w:r w:rsidR="00636007">
        <w:rPr>
          <w:rFonts w:ascii="Times New Roman" w:hAnsi="Times New Roman" w:cs="Times New Roman"/>
          <w:sz w:val="24"/>
          <w:szCs w:val="24"/>
          <w:lang w:val="en-US"/>
        </w:rPr>
        <w:t>karena</w:t>
      </w:r>
      <w:r w:rsidRPr="008D56B1">
        <w:rPr>
          <w:rFonts w:ascii="Times New Roman" w:hAnsi="Times New Roman" w:cs="Times New Roman"/>
          <w:sz w:val="24"/>
          <w:szCs w:val="24"/>
        </w:rPr>
        <w:t xml:space="preserve">pendidikan  sangat  </w:t>
      </w:r>
      <w:r w:rsidRPr="008D56B1">
        <w:rPr>
          <w:rFonts w:ascii="Times New Roman" w:hAnsi="Times New Roman" w:cs="Times New Roman"/>
          <w:sz w:val="24"/>
          <w:szCs w:val="24"/>
        </w:rPr>
        <w:lastRenderedPageBreak/>
        <w:t xml:space="preserve">mempengaruhi  pola  pikir  seseorang,  baik  dalam  hal pengambilan  keputusan,  </w:t>
      </w:r>
      <w:r w:rsidR="00636007">
        <w:rPr>
          <w:rFonts w:ascii="Times New Roman" w:hAnsi="Times New Roman" w:cs="Times New Roman"/>
          <w:sz w:val="24"/>
          <w:szCs w:val="24"/>
          <w:lang w:val="en-US"/>
        </w:rPr>
        <w:t>men</w:t>
      </w:r>
      <w:r w:rsidRPr="008D56B1">
        <w:rPr>
          <w:rFonts w:ascii="Times New Roman" w:hAnsi="Times New Roman" w:cs="Times New Roman"/>
          <w:sz w:val="24"/>
          <w:szCs w:val="24"/>
        </w:rPr>
        <w:t xml:space="preserve">gatur  manajemen  usaha </w:t>
      </w:r>
      <w:r w:rsidR="00636007">
        <w:rPr>
          <w:rFonts w:ascii="Times New Roman" w:hAnsi="Times New Roman" w:cs="Times New Roman"/>
          <w:sz w:val="24"/>
          <w:szCs w:val="24"/>
          <w:lang w:val="en-US"/>
        </w:rPr>
        <w:t>dan</w:t>
      </w:r>
      <w:r w:rsidRPr="008D56B1">
        <w:rPr>
          <w:rFonts w:ascii="Times New Roman" w:hAnsi="Times New Roman" w:cs="Times New Roman"/>
          <w:sz w:val="24"/>
          <w:szCs w:val="24"/>
        </w:rPr>
        <w:t xml:space="preserve">  yang  lainnya.</w:t>
      </w:r>
    </w:p>
    <w:p w:rsidR="00B51A40" w:rsidRPr="00284ACA" w:rsidRDefault="00B51A40" w:rsidP="00284ACA">
      <w:pPr>
        <w:pStyle w:val="ListParagraph"/>
        <w:numPr>
          <w:ilvl w:val="1"/>
          <w:numId w:val="23"/>
        </w:numPr>
        <w:spacing w:after="0" w:line="480" w:lineRule="auto"/>
        <w:ind w:left="851"/>
        <w:jc w:val="both"/>
        <w:rPr>
          <w:rFonts w:ascii="Times New Roman" w:hAnsi="Times New Roman" w:cs="Times New Roman"/>
          <w:b/>
          <w:sz w:val="24"/>
          <w:szCs w:val="24"/>
        </w:rPr>
      </w:pPr>
      <w:r w:rsidRPr="00284ACA">
        <w:rPr>
          <w:rFonts w:ascii="Times New Roman" w:hAnsi="Times New Roman" w:cs="Times New Roman"/>
          <w:b/>
          <w:sz w:val="24"/>
          <w:szCs w:val="24"/>
        </w:rPr>
        <w:t>Pengalaman petani kelapa dan pedagang di Desa Pailelang</w:t>
      </w:r>
    </w:p>
    <w:p w:rsidR="003F27AC" w:rsidRPr="003F27AC" w:rsidRDefault="003F27AC" w:rsidP="00284ACA">
      <w:pPr>
        <w:pStyle w:val="ListParagraph"/>
        <w:spacing w:after="0" w:line="480" w:lineRule="auto"/>
        <w:ind w:left="851" w:firstLine="567"/>
        <w:jc w:val="both"/>
        <w:rPr>
          <w:rFonts w:ascii="Times New Roman" w:hAnsi="Times New Roman" w:cs="Times New Roman"/>
          <w:sz w:val="24"/>
          <w:szCs w:val="24"/>
        </w:rPr>
      </w:pPr>
      <w:r w:rsidRPr="003F27AC">
        <w:rPr>
          <w:rFonts w:ascii="Times New Roman" w:hAnsi="Times New Roman" w:cs="Times New Roman"/>
          <w:sz w:val="24"/>
          <w:szCs w:val="24"/>
        </w:rPr>
        <w:t>Pengalaman  responden  diukur  berdasarkan  lamanya  responden  terlibat</w:t>
      </w:r>
      <w:r w:rsidR="0081215C">
        <w:rPr>
          <w:rFonts w:ascii="Times New Roman" w:hAnsi="Times New Roman" w:cs="Times New Roman"/>
          <w:sz w:val="24"/>
          <w:szCs w:val="24"/>
          <w:lang w:val="en-US"/>
        </w:rPr>
        <w:t xml:space="preserve"> </w:t>
      </w:r>
      <w:r w:rsidR="00636007">
        <w:rPr>
          <w:rFonts w:ascii="Times New Roman" w:hAnsi="Times New Roman" w:cs="Times New Roman"/>
          <w:sz w:val="24"/>
          <w:szCs w:val="24"/>
        </w:rPr>
        <w:t>dalam</w:t>
      </w:r>
      <w:r w:rsidRPr="003F27AC">
        <w:rPr>
          <w:rFonts w:ascii="Times New Roman" w:hAnsi="Times New Roman" w:cs="Times New Roman"/>
          <w:sz w:val="24"/>
          <w:szCs w:val="24"/>
        </w:rPr>
        <w:t xml:space="preserve">  usahanya.  Semakin  lama  responden  bekerja</w:t>
      </w:r>
      <w:r w:rsidR="00636007">
        <w:rPr>
          <w:rFonts w:ascii="Times New Roman" w:hAnsi="Times New Roman" w:cs="Times New Roman"/>
          <w:sz w:val="24"/>
          <w:szCs w:val="24"/>
          <w:lang w:val="en-US"/>
        </w:rPr>
        <w:t>,</w:t>
      </w:r>
      <w:r w:rsidRPr="003F27AC">
        <w:rPr>
          <w:rFonts w:ascii="Times New Roman" w:hAnsi="Times New Roman" w:cs="Times New Roman"/>
          <w:sz w:val="24"/>
          <w:szCs w:val="24"/>
        </w:rPr>
        <w:t>semakin  banyak  pengalaman  yang  diperolehnya.</w:t>
      </w:r>
    </w:p>
    <w:p w:rsidR="003F27AC" w:rsidRPr="003F27AC" w:rsidRDefault="00284ACA" w:rsidP="003F27AC">
      <w:pP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3F27AC" w:rsidRPr="003F27AC">
        <w:rPr>
          <w:rFonts w:ascii="Times New Roman" w:hAnsi="Times New Roman" w:cs="Times New Roman"/>
          <w:sz w:val="24"/>
          <w:szCs w:val="24"/>
        </w:rPr>
        <w:t>Tabel 4.Tingkat Pengalaman Usaha Respoden</w:t>
      </w:r>
    </w:p>
    <w:tbl>
      <w:tblPr>
        <w:tblStyle w:val="TableGrid"/>
        <w:tblW w:w="7087" w:type="dxa"/>
        <w:tblInd w:w="959" w:type="dxa"/>
        <w:tblBorders>
          <w:left w:val="none" w:sz="0" w:space="0" w:color="auto"/>
          <w:right w:val="none" w:sz="0" w:space="0" w:color="auto"/>
          <w:insideH w:val="none" w:sz="0" w:space="0" w:color="auto"/>
          <w:insideV w:val="none" w:sz="0" w:space="0" w:color="auto"/>
        </w:tblBorders>
        <w:tblLayout w:type="fixed"/>
        <w:tblLook w:val="04A0"/>
      </w:tblPr>
      <w:tblGrid>
        <w:gridCol w:w="1758"/>
        <w:gridCol w:w="816"/>
        <w:gridCol w:w="885"/>
        <w:gridCol w:w="895"/>
        <w:gridCol w:w="891"/>
        <w:gridCol w:w="850"/>
        <w:gridCol w:w="992"/>
      </w:tblGrid>
      <w:tr w:rsidR="00636007" w:rsidTr="00284ACA">
        <w:tc>
          <w:tcPr>
            <w:tcW w:w="1758" w:type="dxa"/>
            <w:vMerge w:val="restart"/>
            <w:tcBorders>
              <w:top w:val="single" w:sz="4" w:space="0" w:color="000000" w:themeColor="text1"/>
              <w:bottom w:val="single" w:sz="4" w:space="0" w:color="auto"/>
            </w:tcBorders>
            <w:vAlign w:val="center"/>
          </w:tcPr>
          <w:p w:rsidR="00636007" w:rsidRDefault="00636007" w:rsidP="00484F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Pengalaman (t</w:t>
            </w:r>
            <w:r w:rsidR="00D4135A">
              <w:rPr>
                <w:rFonts w:ascii="Times New Roman" w:hAnsi="Times New Roman" w:cs="Times New Roman"/>
                <w:sz w:val="24"/>
                <w:szCs w:val="24"/>
              </w:rPr>
              <w:t>ahun</w:t>
            </w:r>
            <w:r>
              <w:rPr>
                <w:rFonts w:ascii="Times New Roman" w:hAnsi="Times New Roman" w:cs="Times New Roman"/>
                <w:sz w:val="24"/>
                <w:szCs w:val="24"/>
              </w:rPr>
              <w:t>)</w:t>
            </w:r>
          </w:p>
        </w:tc>
        <w:tc>
          <w:tcPr>
            <w:tcW w:w="1701" w:type="dxa"/>
            <w:gridSpan w:val="2"/>
            <w:tcBorders>
              <w:bottom w:val="single" w:sz="4" w:space="0" w:color="auto"/>
            </w:tcBorders>
            <w:vAlign w:val="center"/>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Petani</w:t>
            </w:r>
          </w:p>
        </w:tc>
        <w:tc>
          <w:tcPr>
            <w:tcW w:w="1786" w:type="dxa"/>
            <w:gridSpan w:val="2"/>
            <w:tcBorders>
              <w:bottom w:val="single" w:sz="4" w:space="0" w:color="auto"/>
            </w:tcBorders>
          </w:tcPr>
          <w:p w:rsidR="00636007" w:rsidRDefault="00636007" w:rsidP="00484F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Pedagang Pengecer</w:t>
            </w:r>
          </w:p>
        </w:tc>
        <w:tc>
          <w:tcPr>
            <w:tcW w:w="1842" w:type="dxa"/>
            <w:gridSpan w:val="2"/>
            <w:tcBorders>
              <w:bottom w:val="single" w:sz="4" w:space="0" w:color="auto"/>
            </w:tcBorders>
          </w:tcPr>
          <w:p w:rsidR="00636007" w:rsidRDefault="00636007" w:rsidP="00484F4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Pedagang Pengumpul</w:t>
            </w:r>
          </w:p>
        </w:tc>
      </w:tr>
      <w:tr w:rsidR="00636007" w:rsidTr="00284ACA">
        <w:tc>
          <w:tcPr>
            <w:tcW w:w="1758" w:type="dxa"/>
            <w:vMerge/>
            <w:tcBorders>
              <w:top w:val="nil"/>
              <w:bottom w:val="single" w:sz="4" w:space="0" w:color="auto"/>
            </w:tcBorders>
          </w:tcPr>
          <w:p w:rsidR="00636007" w:rsidRDefault="00636007" w:rsidP="00484F49">
            <w:pPr>
              <w:pStyle w:val="ListParagraph"/>
              <w:spacing w:line="480" w:lineRule="auto"/>
              <w:ind w:left="0"/>
              <w:rPr>
                <w:rFonts w:ascii="Times New Roman" w:hAnsi="Times New Roman" w:cs="Times New Roman"/>
                <w:sz w:val="24"/>
                <w:szCs w:val="24"/>
              </w:rPr>
            </w:pPr>
          </w:p>
        </w:tc>
        <w:tc>
          <w:tcPr>
            <w:tcW w:w="816" w:type="dxa"/>
            <w:tcBorders>
              <w:top w:val="single" w:sz="4" w:space="0" w:color="auto"/>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885" w:type="dxa"/>
            <w:tcBorders>
              <w:top w:val="single" w:sz="4" w:space="0" w:color="auto"/>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95" w:type="dxa"/>
            <w:tcBorders>
              <w:top w:val="single" w:sz="4" w:space="0" w:color="auto"/>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891" w:type="dxa"/>
            <w:tcBorders>
              <w:top w:val="single" w:sz="4" w:space="0" w:color="auto"/>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992" w:type="dxa"/>
            <w:tcBorders>
              <w:top w:val="single" w:sz="4" w:space="0" w:color="auto"/>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636007" w:rsidTr="00284ACA">
        <w:tc>
          <w:tcPr>
            <w:tcW w:w="1758" w:type="dxa"/>
            <w:tcBorders>
              <w:top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Borders>
              <w:top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57</w:t>
            </w:r>
          </w:p>
        </w:tc>
        <w:tc>
          <w:tcPr>
            <w:tcW w:w="885" w:type="dxa"/>
            <w:tcBorders>
              <w:top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64,04</w:t>
            </w:r>
          </w:p>
        </w:tc>
        <w:tc>
          <w:tcPr>
            <w:tcW w:w="895" w:type="dxa"/>
            <w:tcBorders>
              <w:top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91" w:type="dxa"/>
            <w:tcBorders>
              <w:top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636007" w:rsidTr="00284ACA">
        <w:tc>
          <w:tcPr>
            <w:tcW w:w="1758" w:type="dxa"/>
            <w:tcBorders>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6-10</w:t>
            </w:r>
          </w:p>
        </w:tc>
        <w:tc>
          <w:tcPr>
            <w:tcW w:w="816" w:type="dxa"/>
            <w:tcBorders>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885" w:type="dxa"/>
            <w:tcBorders>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35,96</w:t>
            </w:r>
          </w:p>
        </w:tc>
        <w:tc>
          <w:tcPr>
            <w:tcW w:w="895" w:type="dxa"/>
            <w:tcBorders>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91" w:type="dxa"/>
            <w:tcBorders>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bottom w:val="single" w:sz="4" w:space="0" w:color="auto"/>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636007" w:rsidTr="00284ACA">
        <w:tc>
          <w:tcPr>
            <w:tcW w:w="1758" w:type="dxa"/>
            <w:tcBorders>
              <w:top w:val="single" w:sz="4" w:space="0" w:color="auto"/>
              <w:bottom w:val="single" w:sz="4" w:space="0" w:color="000000" w:themeColor="text1"/>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816" w:type="dxa"/>
            <w:tcBorders>
              <w:top w:val="single" w:sz="4" w:space="0" w:color="auto"/>
              <w:bottom w:val="single" w:sz="4" w:space="0" w:color="000000" w:themeColor="text1"/>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885" w:type="dxa"/>
            <w:tcBorders>
              <w:top w:val="single" w:sz="4" w:space="0" w:color="auto"/>
              <w:bottom w:val="single" w:sz="4" w:space="0" w:color="000000" w:themeColor="text1"/>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95" w:type="dxa"/>
            <w:tcBorders>
              <w:top w:val="single" w:sz="4" w:space="0" w:color="auto"/>
              <w:bottom w:val="single" w:sz="4" w:space="0" w:color="000000" w:themeColor="text1"/>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91" w:type="dxa"/>
            <w:tcBorders>
              <w:top w:val="single" w:sz="4" w:space="0" w:color="auto"/>
              <w:bottom w:val="single" w:sz="4" w:space="0" w:color="000000" w:themeColor="text1"/>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single" w:sz="4" w:space="0" w:color="auto"/>
              <w:bottom w:val="single" w:sz="4" w:space="0" w:color="000000" w:themeColor="text1"/>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bottom w:val="single" w:sz="4" w:space="0" w:color="000000" w:themeColor="text1"/>
            </w:tcBorders>
          </w:tcPr>
          <w:p w:rsidR="00636007" w:rsidRDefault="00636007" w:rsidP="00484F4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3F27AC" w:rsidRPr="003F27AC" w:rsidRDefault="00284ACA" w:rsidP="003F27AC">
      <w:pPr>
        <w:spacing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81215C">
        <w:rPr>
          <w:rFonts w:ascii="Times New Roman" w:hAnsi="Times New Roman" w:cs="Times New Roman"/>
          <w:i/>
          <w:sz w:val="24"/>
          <w:szCs w:val="24"/>
          <w:lang w:val="en-US"/>
        </w:rPr>
        <w:t xml:space="preserve"> </w:t>
      </w:r>
      <w:r w:rsidR="003F27AC" w:rsidRPr="003F27AC">
        <w:rPr>
          <w:rFonts w:ascii="Times New Roman" w:hAnsi="Times New Roman" w:cs="Times New Roman"/>
          <w:i/>
          <w:sz w:val="24"/>
          <w:szCs w:val="24"/>
        </w:rPr>
        <w:t>Sumber: Data primer diolah, 20</w:t>
      </w:r>
      <w:r w:rsidR="003F27AC" w:rsidRPr="003F27AC">
        <w:rPr>
          <w:rFonts w:ascii="Times New Roman" w:hAnsi="Times New Roman" w:cs="Times New Roman"/>
          <w:i/>
          <w:sz w:val="24"/>
          <w:szCs w:val="24"/>
          <w:lang w:val="en-US"/>
        </w:rPr>
        <w:t>20</w:t>
      </w:r>
    </w:p>
    <w:p w:rsidR="00484F49" w:rsidRDefault="001B5BD8" w:rsidP="00284ACA">
      <w:pPr>
        <w:pStyle w:val="ListParagraph"/>
        <w:spacing w:after="0" w:line="480" w:lineRule="auto"/>
        <w:ind w:left="851" w:firstLine="850"/>
        <w:jc w:val="both"/>
        <w:rPr>
          <w:rFonts w:ascii="Times New Roman" w:hAnsi="Times New Roman" w:cs="Times New Roman"/>
          <w:sz w:val="24"/>
          <w:szCs w:val="24"/>
          <w:lang w:val="en-US"/>
        </w:rPr>
      </w:pPr>
      <w:r w:rsidRPr="001B5BD8">
        <w:rPr>
          <w:rFonts w:ascii="Times New Roman" w:hAnsi="Times New Roman" w:cs="Times New Roman"/>
          <w:sz w:val="24"/>
          <w:szCs w:val="24"/>
        </w:rPr>
        <w:t xml:space="preserve">Pada Tabel </w:t>
      </w:r>
      <w:r>
        <w:rPr>
          <w:rFonts w:ascii="Times New Roman" w:hAnsi="Times New Roman" w:cs="Times New Roman"/>
          <w:sz w:val="24"/>
          <w:szCs w:val="24"/>
          <w:lang w:val="en-US"/>
        </w:rPr>
        <w:t>4</w:t>
      </w:r>
      <w:r w:rsidR="0081215C">
        <w:rPr>
          <w:rFonts w:ascii="Times New Roman" w:hAnsi="Times New Roman" w:cs="Times New Roman"/>
          <w:sz w:val="24"/>
          <w:szCs w:val="24"/>
          <w:lang w:val="en-US"/>
        </w:rPr>
        <w:t>,</w:t>
      </w:r>
      <w:r w:rsidR="00347882">
        <w:rPr>
          <w:rFonts w:ascii="Times New Roman" w:hAnsi="Times New Roman" w:cs="Times New Roman"/>
          <w:sz w:val="24"/>
          <w:szCs w:val="24"/>
        </w:rPr>
        <w:t xml:space="preserve"> t</w:t>
      </w:r>
      <w:r w:rsidRPr="001B5BD8">
        <w:rPr>
          <w:rFonts w:ascii="Times New Roman" w:hAnsi="Times New Roman" w:cs="Times New Roman"/>
          <w:sz w:val="24"/>
          <w:szCs w:val="24"/>
        </w:rPr>
        <w:t>erlihat bahwa lama usaha</w:t>
      </w:r>
      <w:r>
        <w:rPr>
          <w:rFonts w:ascii="Times New Roman" w:hAnsi="Times New Roman" w:cs="Times New Roman"/>
          <w:sz w:val="24"/>
          <w:szCs w:val="24"/>
          <w:lang w:val="en-US"/>
        </w:rPr>
        <w:t>tani kelapa</w:t>
      </w:r>
      <w:r w:rsidRPr="001B5BD8">
        <w:rPr>
          <w:rFonts w:ascii="Times New Roman" w:hAnsi="Times New Roman" w:cs="Times New Roman"/>
          <w:sz w:val="24"/>
          <w:szCs w:val="24"/>
        </w:rPr>
        <w:t xml:space="preserve"> dan pemasaran pada responden yaitu </w:t>
      </w:r>
      <w:r w:rsidR="00D4135A">
        <w:rPr>
          <w:rFonts w:ascii="Times New Roman" w:hAnsi="Times New Roman" w:cs="Times New Roman"/>
          <w:sz w:val="24"/>
          <w:szCs w:val="24"/>
          <w:lang w:val="en-US"/>
        </w:rPr>
        <w:t xml:space="preserve">berkisar </w:t>
      </w:r>
      <w:r>
        <w:rPr>
          <w:rFonts w:ascii="Times New Roman" w:hAnsi="Times New Roman" w:cs="Times New Roman"/>
          <w:sz w:val="24"/>
          <w:szCs w:val="24"/>
          <w:lang w:val="en-US"/>
        </w:rPr>
        <w:t>1</w:t>
      </w:r>
      <w:r w:rsidR="00D4135A">
        <w:rPr>
          <w:rFonts w:ascii="Times New Roman" w:hAnsi="Times New Roman" w:cs="Times New Roman"/>
          <w:sz w:val="24"/>
          <w:szCs w:val="24"/>
          <w:lang w:val="en-US"/>
        </w:rPr>
        <w:t>-</w:t>
      </w:r>
      <w:r w:rsidRPr="001B5BD8">
        <w:rPr>
          <w:rFonts w:ascii="Times New Roman" w:hAnsi="Times New Roman" w:cs="Times New Roman"/>
          <w:sz w:val="24"/>
          <w:szCs w:val="24"/>
        </w:rPr>
        <w:t>1</w:t>
      </w:r>
      <w:r>
        <w:rPr>
          <w:rFonts w:ascii="Times New Roman" w:hAnsi="Times New Roman" w:cs="Times New Roman"/>
          <w:sz w:val="24"/>
          <w:szCs w:val="24"/>
          <w:lang w:val="en-US"/>
        </w:rPr>
        <w:t>0</w:t>
      </w:r>
      <w:r w:rsidRPr="001B5BD8">
        <w:rPr>
          <w:rFonts w:ascii="Times New Roman" w:hAnsi="Times New Roman" w:cs="Times New Roman"/>
          <w:sz w:val="24"/>
          <w:szCs w:val="24"/>
        </w:rPr>
        <w:t xml:space="preserve"> tahun.  Adapun  responden </w:t>
      </w:r>
      <w:r w:rsidR="007C491D">
        <w:rPr>
          <w:rFonts w:ascii="Times New Roman" w:hAnsi="Times New Roman" w:cs="Times New Roman"/>
          <w:sz w:val="24"/>
          <w:szCs w:val="24"/>
          <w:lang w:val="en-US"/>
        </w:rPr>
        <w:t>petani</w:t>
      </w:r>
      <w:r w:rsidRPr="001B5BD8">
        <w:rPr>
          <w:rFonts w:ascii="Times New Roman" w:hAnsi="Times New Roman" w:cs="Times New Roman"/>
          <w:sz w:val="24"/>
          <w:szCs w:val="24"/>
        </w:rPr>
        <w:t xml:space="preserve"> terbanyak  yaitu  responden  yang memilik</w:t>
      </w:r>
      <w:r w:rsidR="00347882">
        <w:rPr>
          <w:rFonts w:ascii="Times New Roman" w:hAnsi="Times New Roman" w:cs="Times New Roman"/>
          <w:sz w:val="24"/>
          <w:szCs w:val="24"/>
        </w:rPr>
        <w:t xml:space="preserve">i  pengalaman  menjual  antara </w:t>
      </w:r>
      <w:r>
        <w:rPr>
          <w:rFonts w:ascii="Times New Roman" w:hAnsi="Times New Roman" w:cs="Times New Roman"/>
          <w:sz w:val="24"/>
          <w:szCs w:val="24"/>
          <w:lang w:val="en-US"/>
        </w:rPr>
        <w:t>1</w:t>
      </w:r>
      <w:r w:rsidR="00347882">
        <w:rPr>
          <w:rFonts w:ascii="Times New Roman" w:hAnsi="Times New Roman" w:cs="Times New Roman"/>
          <w:sz w:val="24"/>
          <w:szCs w:val="24"/>
        </w:rPr>
        <w:t>-</w:t>
      </w:r>
      <w:r>
        <w:rPr>
          <w:rFonts w:ascii="Times New Roman" w:hAnsi="Times New Roman" w:cs="Times New Roman"/>
          <w:sz w:val="24"/>
          <w:szCs w:val="24"/>
          <w:lang w:val="en-US"/>
        </w:rPr>
        <w:t>5</w:t>
      </w:r>
      <w:r w:rsidRPr="001B5BD8">
        <w:rPr>
          <w:rFonts w:ascii="Times New Roman" w:hAnsi="Times New Roman" w:cs="Times New Roman"/>
          <w:sz w:val="24"/>
          <w:szCs w:val="24"/>
        </w:rPr>
        <w:t xml:space="preserve"> tahun  </w:t>
      </w:r>
      <w:r w:rsidR="00D4135A">
        <w:rPr>
          <w:rFonts w:ascii="Times New Roman" w:hAnsi="Times New Roman" w:cs="Times New Roman"/>
          <w:sz w:val="24"/>
          <w:szCs w:val="24"/>
          <w:lang w:val="en-US"/>
        </w:rPr>
        <w:t>(</w:t>
      </w:r>
      <w:r>
        <w:rPr>
          <w:rFonts w:ascii="Times New Roman" w:hAnsi="Times New Roman" w:cs="Times New Roman"/>
          <w:sz w:val="24"/>
          <w:szCs w:val="24"/>
        </w:rPr>
        <w:t>64,04%</w:t>
      </w:r>
      <w:r w:rsidR="00D4135A">
        <w:rPr>
          <w:rFonts w:ascii="Times New Roman" w:hAnsi="Times New Roman" w:cs="Times New Roman"/>
          <w:sz w:val="24"/>
          <w:szCs w:val="24"/>
          <w:lang w:val="en-US"/>
        </w:rPr>
        <w:t>)</w:t>
      </w:r>
      <w:r w:rsidRPr="001B5BD8">
        <w:rPr>
          <w:rFonts w:ascii="Times New Roman" w:hAnsi="Times New Roman" w:cs="Times New Roman"/>
          <w:sz w:val="24"/>
          <w:szCs w:val="24"/>
        </w:rPr>
        <w:t xml:space="preserve"> sedangkan  responden  yang  memliki  pengalaman antara  </w:t>
      </w:r>
      <w:r>
        <w:rPr>
          <w:rFonts w:ascii="Times New Roman" w:hAnsi="Times New Roman" w:cs="Times New Roman"/>
          <w:sz w:val="24"/>
          <w:szCs w:val="24"/>
          <w:lang w:val="en-US"/>
        </w:rPr>
        <w:t>6</w:t>
      </w:r>
      <w:r w:rsidR="00D4135A">
        <w:rPr>
          <w:rFonts w:ascii="Times New Roman" w:hAnsi="Times New Roman" w:cs="Times New Roman"/>
          <w:sz w:val="24"/>
          <w:szCs w:val="24"/>
          <w:lang w:val="en-US"/>
        </w:rPr>
        <w:t>-</w:t>
      </w:r>
      <w:r>
        <w:rPr>
          <w:rFonts w:ascii="Times New Roman" w:hAnsi="Times New Roman" w:cs="Times New Roman"/>
          <w:sz w:val="24"/>
          <w:szCs w:val="24"/>
          <w:lang w:val="en-US"/>
        </w:rPr>
        <w:t>10</w:t>
      </w:r>
      <w:r w:rsidR="00D4135A">
        <w:rPr>
          <w:rFonts w:ascii="Times New Roman" w:hAnsi="Times New Roman" w:cs="Times New Roman"/>
          <w:sz w:val="24"/>
          <w:szCs w:val="24"/>
        </w:rPr>
        <w:t xml:space="preserve">  tahun</w:t>
      </w:r>
      <w:r w:rsidR="00D4135A">
        <w:rPr>
          <w:rFonts w:ascii="Times New Roman" w:hAnsi="Times New Roman" w:cs="Times New Roman"/>
          <w:sz w:val="24"/>
          <w:szCs w:val="24"/>
          <w:lang w:val="en-US"/>
        </w:rPr>
        <w:t xml:space="preserve"> (</w:t>
      </w:r>
      <w:r w:rsidR="007C491D">
        <w:rPr>
          <w:rFonts w:ascii="Times New Roman" w:hAnsi="Times New Roman" w:cs="Times New Roman"/>
          <w:sz w:val="24"/>
          <w:szCs w:val="24"/>
        </w:rPr>
        <w:t>35,96%</w:t>
      </w:r>
      <w:r w:rsidR="00D4135A">
        <w:rPr>
          <w:rFonts w:ascii="Times New Roman" w:hAnsi="Times New Roman" w:cs="Times New Roman"/>
          <w:sz w:val="24"/>
          <w:szCs w:val="24"/>
          <w:lang w:val="en-US"/>
        </w:rPr>
        <w:t>)</w:t>
      </w:r>
      <w:r w:rsidR="007C491D">
        <w:rPr>
          <w:rFonts w:ascii="Times New Roman" w:hAnsi="Times New Roman" w:cs="Times New Roman"/>
          <w:sz w:val="24"/>
          <w:szCs w:val="24"/>
          <w:lang w:val="en-US"/>
        </w:rPr>
        <w:t xml:space="preserve">, </w:t>
      </w:r>
      <w:r w:rsidR="00D4135A">
        <w:rPr>
          <w:rFonts w:ascii="Times New Roman" w:hAnsi="Times New Roman" w:cs="Times New Roman"/>
          <w:sz w:val="24"/>
          <w:szCs w:val="24"/>
          <w:lang w:val="en-US"/>
        </w:rPr>
        <w:t xml:space="preserve">semua </w:t>
      </w:r>
      <w:r w:rsidR="007C491D">
        <w:rPr>
          <w:rFonts w:ascii="Times New Roman" w:hAnsi="Times New Roman" w:cs="Times New Roman"/>
          <w:sz w:val="24"/>
          <w:szCs w:val="24"/>
          <w:lang w:val="en-US"/>
        </w:rPr>
        <w:t xml:space="preserve">responden pedagang pengecer </w:t>
      </w:r>
      <w:r w:rsidR="00D4135A">
        <w:rPr>
          <w:rFonts w:ascii="Times New Roman" w:hAnsi="Times New Roman" w:cs="Times New Roman"/>
          <w:sz w:val="24"/>
          <w:szCs w:val="24"/>
          <w:lang w:val="en-US"/>
        </w:rPr>
        <w:t xml:space="preserve">dan pedagang pengumpul </w:t>
      </w:r>
      <w:r w:rsidR="007C491D">
        <w:rPr>
          <w:rFonts w:ascii="Times New Roman" w:hAnsi="Times New Roman" w:cs="Times New Roman"/>
          <w:sz w:val="24"/>
          <w:szCs w:val="24"/>
          <w:lang w:val="en-US"/>
        </w:rPr>
        <w:t>memiliki pengalaman an</w:t>
      </w:r>
      <w:r w:rsidR="00D4135A">
        <w:rPr>
          <w:rFonts w:ascii="Times New Roman" w:hAnsi="Times New Roman" w:cs="Times New Roman"/>
          <w:sz w:val="24"/>
          <w:szCs w:val="24"/>
          <w:lang w:val="en-US"/>
        </w:rPr>
        <w:t>tara 1-</w:t>
      </w:r>
      <w:r w:rsidR="007C491D">
        <w:rPr>
          <w:rFonts w:ascii="Times New Roman" w:hAnsi="Times New Roman" w:cs="Times New Roman"/>
          <w:sz w:val="24"/>
          <w:szCs w:val="24"/>
          <w:lang w:val="en-US"/>
        </w:rPr>
        <w:t xml:space="preserve">5 tahun </w:t>
      </w:r>
      <w:r w:rsidRPr="001B5BD8">
        <w:rPr>
          <w:rFonts w:ascii="Times New Roman" w:hAnsi="Times New Roman" w:cs="Times New Roman"/>
          <w:sz w:val="24"/>
          <w:szCs w:val="24"/>
        </w:rPr>
        <w:t xml:space="preserve"> Secara umum </w:t>
      </w:r>
      <w:r w:rsidR="00D4135A">
        <w:rPr>
          <w:rFonts w:ascii="Times New Roman" w:hAnsi="Times New Roman" w:cs="Times New Roman"/>
          <w:sz w:val="24"/>
          <w:szCs w:val="24"/>
          <w:lang w:val="en-US"/>
        </w:rPr>
        <w:t xml:space="preserve">semua </w:t>
      </w:r>
      <w:r w:rsidRPr="001B5BD8">
        <w:rPr>
          <w:rFonts w:ascii="Times New Roman" w:hAnsi="Times New Roman" w:cs="Times New Roman"/>
          <w:sz w:val="24"/>
          <w:szCs w:val="24"/>
        </w:rPr>
        <w:t>responden telah memiliki pengalaman yang cukup dalam meng</w:t>
      </w:r>
      <w:r w:rsidR="00D4135A">
        <w:rPr>
          <w:rFonts w:ascii="Times New Roman" w:hAnsi="Times New Roman" w:cs="Times New Roman"/>
          <w:sz w:val="24"/>
          <w:szCs w:val="24"/>
          <w:lang w:val="en-US"/>
        </w:rPr>
        <w:t>elola</w:t>
      </w:r>
      <w:r w:rsidRPr="001B5BD8">
        <w:rPr>
          <w:rFonts w:ascii="Times New Roman" w:hAnsi="Times New Roman" w:cs="Times New Roman"/>
          <w:sz w:val="24"/>
          <w:szCs w:val="24"/>
        </w:rPr>
        <w:t xml:space="preserve"> usahanya  sehingga  mampu  mengatasi masalah yang </w:t>
      </w:r>
      <w:r w:rsidR="00D4135A">
        <w:rPr>
          <w:rFonts w:ascii="Times New Roman" w:hAnsi="Times New Roman" w:cs="Times New Roman"/>
          <w:sz w:val="24"/>
          <w:szCs w:val="24"/>
          <w:lang w:val="en-US"/>
        </w:rPr>
        <w:t>dialami dalam usaha dan pemasaran</w:t>
      </w:r>
      <w:r w:rsidRPr="001B5BD8">
        <w:rPr>
          <w:rFonts w:ascii="Times New Roman" w:hAnsi="Times New Roman" w:cs="Times New Roman"/>
          <w:sz w:val="24"/>
          <w:szCs w:val="24"/>
        </w:rPr>
        <w:t xml:space="preserve">. </w:t>
      </w:r>
    </w:p>
    <w:p w:rsidR="00284ACA" w:rsidRDefault="00284ACA" w:rsidP="0081215C">
      <w:pPr>
        <w:pStyle w:val="ListParagraph"/>
        <w:spacing w:after="0" w:line="480" w:lineRule="auto"/>
        <w:ind w:left="567" w:firstLine="709"/>
        <w:jc w:val="both"/>
        <w:rPr>
          <w:rFonts w:ascii="Times New Roman" w:hAnsi="Times New Roman" w:cs="Times New Roman"/>
          <w:b/>
          <w:sz w:val="24"/>
          <w:szCs w:val="24"/>
          <w:lang w:val="en-US"/>
        </w:rPr>
      </w:pPr>
    </w:p>
    <w:p w:rsidR="00284ACA" w:rsidRDefault="00284ACA" w:rsidP="0081215C">
      <w:pPr>
        <w:pStyle w:val="ListParagraph"/>
        <w:spacing w:after="0" w:line="480" w:lineRule="auto"/>
        <w:ind w:left="567" w:firstLine="709"/>
        <w:jc w:val="both"/>
        <w:rPr>
          <w:rFonts w:ascii="Times New Roman" w:hAnsi="Times New Roman" w:cs="Times New Roman"/>
          <w:b/>
          <w:sz w:val="24"/>
          <w:szCs w:val="24"/>
          <w:lang w:val="en-US"/>
        </w:rPr>
      </w:pPr>
    </w:p>
    <w:p w:rsidR="00284ACA" w:rsidRPr="00284ACA" w:rsidRDefault="00284ACA" w:rsidP="00C65D6B">
      <w:pPr>
        <w:pStyle w:val="ListParagraph"/>
        <w:numPr>
          <w:ilvl w:val="0"/>
          <w:numId w:val="41"/>
        </w:numPr>
        <w:spacing w:after="0" w:line="480" w:lineRule="auto"/>
        <w:ind w:left="425"/>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Analisis Saluran Pemasaran dan Analisis Marjin Pemasaran</w:t>
      </w:r>
    </w:p>
    <w:p w:rsidR="00C10A3A" w:rsidRDefault="00C10A3A" w:rsidP="00C65D6B">
      <w:pPr>
        <w:pStyle w:val="ListParagraph"/>
        <w:spacing w:after="0" w:line="480" w:lineRule="auto"/>
        <w:ind w:left="425" w:firstLine="567"/>
        <w:jc w:val="both"/>
        <w:rPr>
          <w:rFonts w:ascii="Times New Roman" w:hAnsi="Times New Roman" w:cs="Times New Roman"/>
          <w:sz w:val="24"/>
          <w:szCs w:val="24"/>
          <w:lang w:val="en-US"/>
        </w:rPr>
      </w:pPr>
      <w:r>
        <w:rPr>
          <w:rFonts w:ascii="Times New Roman" w:hAnsi="Times New Roman" w:cs="Times New Roman"/>
          <w:sz w:val="24"/>
          <w:szCs w:val="24"/>
          <w:lang w:val="en-US"/>
        </w:rPr>
        <w:t>Lembaga pemasaran yang terlibat dalam pemasaran kelapa di Desa Pailelang adalah petani (90,81%), Pedagang Pengecar (6,12%) dan pedagang pengumpul (3,06%), seperti pada tabel berikut :</w:t>
      </w:r>
    </w:p>
    <w:p w:rsidR="00C10A3A" w:rsidRPr="0081215C" w:rsidRDefault="00C65D6B" w:rsidP="0081215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10A3A" w:rsidRPr="0081215C">
        <w:rPr>
          <w:rFonts w:ascii="Times New Roman" w:hAnsi="Times New Roman" w:cs="Times New Roman"/>
          <w:sz w:val="24"/>
          <w:szCs w:val="24"/>
          <w:lang w:val="en-US"/>
        </w:rPr>
        <w:t>Tabel 5. Lembaga Pemasaran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1701"/>
      </w:tblGrid>
      <w:tr w:rsidR="00C10A3A" w:rsidTr="00C65D6B">
        <w:trPr>
          <w:trHeight w:val="267"/>
        </w:trPr>
        <w:tc>
          <w:tcPr>
            <w:tcW w:w="3969" w:type="dxa"/>
            <w:vMerge w:val="restart"/>
            <w:tcBorders>
              <w:top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p>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Lembaga Pemasaran</w:t>
            </w:r>
          </w:p>
        </w:tc>
        <w:tc>
          <w:tcPr>
            <w:tcW w:w="3543" w:type="dxa"/>
            <w:gridSpan w:val="2"/>
            <w:tcBorders>
              <w:top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w:t>
            </w:r>
          </w:p>
        </w:tc>
      </w:tr>
      <w:tr w:rsidR="00C10A3A" w:rsidTr="00C65D6B">
        <w:trPr>
          <w:trHeight w:val="291"/>
        </w:trPr>
        <w:tc>
          <w:tcPr>
            <w:tcW w:w="3969" w:type="dxa"/>
            <w:vMerge/>
            <w:tcBorders>
              <w:bottom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p>
        </w:tc>
        <w:tc>
          <w:tcPr>
            <w:tcW w:w="1842" w:type="dxa"/>
            <w:tcBorders>
              <w:bottom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701" w:type="dxa"/>
            <w:tcBorders>
              <w:bottom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C10A3A" w:rsidTr="00C65D6B">
        <w:tc>
          <w:tcPr>
            <w:tcW w:w="3969" w:type="dxa"/>
            <w:tcBorders>
              <w:top w:val="single" w:sz="4" w:space="0" w:color="auto"/>
            </w:tcBorders>
          </w:tcPr>
          <w:p w:rsidR="00C10A3A" w:rsidRDefault="00C10A3A" w:rsidP="00C10A3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Petani</w:t>
            </w:r>
          </w:p>
        </w:tc>
        <w:tc>
          <w:tcPr>
            <w:tcW w:w="1842" w:type="dxa"/>
            <w:tcBorders>
              <w:top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1701" w:type="dxa"/>
            <w:tcBorders>
              <w:top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90,81</w:t>
            </w:r>
          </w:p>
        </w:tc>
      </w:tr>
      <w:tr w:rsidR="00C10A3A" w:rsidTr="00C65D6B">
        <w:tc>
          <w:tcPr>
            <w:tcW w:w="3969" w:type="dxa"/>
          </w:tcPr>
          <w:p w:rsidR="00C10A3A" w:rsidRDefault="00C10A3A" w:rsidP="00C10A3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Pedagang Pengecer</w:t>
            </w:r>
          </w:p>
        </w:tc>
        <w:tc>
          <w:tcPr>
            <w:tcW w:w="1842" w:type="dxa"/>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6,12</w:t>
            </w:r>
          </w:p>
        </w:tc>
      </w:tr>
      <w:tr w:rsidR="00C10A3A" w:rsidTr="00C65D6B">
        <w:tc>
          <w:tcPr>
            <w:tcW w:w="3969" w:type="dxa"/>
            <w:tcBorders>
              <w:bottom w:val="single" w:sz="4" w:space="0" w:color="auto"/>
            </w:tcBorders>
          </w:tcPr>
          <w:p w:rsidR="00C10A3A" w:rsidRDefault="00C10A3A" w:rsidP="00C10A3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Pedagang Pengumpul</w:t>
            </w:r>
          </w:p>
        </w:tc>
        <w:tc>
          <w:tcPr>
            <w:tcW w:w="1842" w:type="dxa"/>
            <w:tcBorders>
              <w:bottom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bottom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3,06</w:t>
            </w:r>
          </w:p>
        </w:tc>
      </w:tr>
      <w:tr w:rsidR="00C10A3A" w:rsidTr="00C65D6B">
        <w:tc>
          <w:tcPr>
            <w:tcW w:w="3969" w:type="dxa"/>
            <w:tcBorders>
              <w:top w:val="single" w:sz="4" w:space="0" w:color="auto"/>
              <w:bottom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842" w:type="dxa"/>
            <w:tcBorders>
              <w:top w:val="single" w:sz="4" w:space="0" w:color="auto"/>
              <w:bottom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98</w:t>
            </w:r>
          </w:p>
        </w:tc>
        <w:tc>
          <w:tcPr>
            <w:tcW w:w="1701" w:type="dxa"/>
            <w:tcBorders>
              <w:top w:val="single" w:sz="4" w:space="0" w:color="auto"/>
              <w:bottom w:val="single" w:sz="4" w:space="0" w:color="auto"/>
            </w:tcBorders>
          </w:tcPr>
          <w:p w:rsidR="00C10A3A" w:rsidRDefault="00C10A3A" w:rsidP="00C10A3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C10A3A" w:rsidRPr="0081215C" w:rsidRDefault="00C65D6B" w:rsidP="0081215C">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81215C" w:rsidRPr="0081215C">
        <w:rPr>
          <w:rFonts w:ascii="Times New Roman" w:hAnsi="Times New Roman" w:cs="Times New Roman"/>
          <w:i/>
          <w:sz w:val="24"/>
          <w:szCs w:val="24"/>
        </w:rPr>
        <w:t>Sumber: Data primer diolah, 20</w:t>
      </w:r>
      <w:r w:rsidR="0081215C" w:rsidRPr="0081215C">
        <w:rPr>
          <w:rFonts w:ascii="Times New Roman" w:hAnsi="Times New Roman" w:cs="Times New Roman"/>
          <w:i/>
          <w:sz w:val="24"/>
          <w:szCs w:val="24"/>
          <w:lang w:val="en-US"/>
        </w:rPr>
        <w:t>20</w:t>
      </w:r>
    </w:p>
    <w:p w:rsidR="00C10A3A" w:rsidRPr="00C65D6B" w:rsidRDefault="00C10A3A" w:rsidP="00C65D6B">
      <w:pPr>
        <w:pStyle w:val="ListParagraph"/>
        <w:spacing w:after="0" w:line="480" w:lineRule="auto"/>
        <w:ind w:left="426" w:firstLine="441"/>
        <w:jc w:val="both"/>
        <w:rPr>
          <w:rFonts w:ascii="Times New Roman" w:hAnsi="Times New Roman" w:cs="Times New Roman"/>
          <w:sz w:val="24"/>
          <w:szCs w:val="24"/>
          <w:lang w:val="en-US"/>
        </w:rPr>
      </w:pPr>
      <w:r w:rsidRPr="0081215C">
        <w:rPr>
          <w:rFonts w:ascii="Times New Roman" w:hAnsi="Times New Roman" w:cs="Times New Roman"/>
          <w:sz w:val="24"/>
          <w:szCs w:val="24"/>
          <w:lang w:val="en-US"/>
        </w:rPr>
        <w:t>Peran petani adalah menyediakan kelapa lalu menjual kelapa kepada konsumen, pedagang pengece</w:t>
      </w:r>
      <w:r w:rsidR="0081215C">
        <w:rPr>
          <w:rFonts w:ascii="Times New Roman" w:hAnsi="Times New Roman" w:cs="Times New Roman"/>
          <w:sz w:val="24"/>
          <w:szCs w:val="24"/>
          <w:lang w:val="en-US"/>
        </w:rPr>
        <w:t xml:space="preserve">r dan pedagang pengumpul. </w:t>
      </w:r>
      <w:r w:rsidRPr="0081215C">
        <w:rPr>
          <w:rFonts w:ascii="Times New Roman" w:hAnsi="Times New Roman" w:cs="Times New Roman"/>
          <w:sz w:val="24"/>
          <w:szCs w:val="24"/>
          <w:lang w:val="en-US"/>
        </w:rPr>
        <w:t xml:space="preserve">Pedagang pengecer berperan membeli kelapa dari petani lalu menjualnya kepada konsumen.                                                                        </w:t>
      </w:r>
      <w:r w:rsidRPr="00C65D6B">
        <w:rPr>
          <w:rFonts w:ascii="Times New Roman" w:hAnsi="Times New Roman" w:cs="Times New Roman"/>
          <w:sz w:val="24"/>
          <w:szCs w:val="24"/>
          <w:lang w:val="en-US"/>
        </w:rPr>
        <w:t>P</w:t>
      </w:r>
      <w:r w:rsidRPr="00C65D6B">
        <w:rPr>
          <w:rFonts w:ascii="Times New Roman" w:hAnsi="Times New Roman" w:cs="Times New Roman"/>
          <w:sz w:val="24"/>
          <w:szCs w:val="24"/>
        </w:rPr>
        <w:t xml:space="preserve">edagang pengumpul berperan dalam </w:t>
      </w:r>
      <w:r w:rsidRPr="00C65D6B">
        <w:rPr>
          <w:rFonts w:ascii="Times New Roman" w:hAnsi="Times New Roman" w:cs="Times New Roman"/>
          <w:sz w:val="24"/>
          <w:szCs w:val="24"/>
          <w:lang w:val="en-US"/>
        </w:rPr>
        <w:t xml:space="preserve">mengumpulkan kelapa untuk di olah menjadi minyak kelapa lalu </w:t>
      </w:r>
      <w:r w:rsidRPr="00C65D6B">
        <w:rPr>
          <w:rFonts w:ascii="Times New Roman" w:hAnsi="Times New Roman" w:cs="Times New Roman"/>
          <w:sz w:val="24"/>
          <w:szCs w:val="24"/>
        </w:rPr>
        <w:t>di</w:t>
      </w:r>
      <w:r w:rsidRPr="00C65D6B">
        <w:rPr>
          <w:rFonts w:ascii="Times New Roman" w:hAnsi="Times New Roman" w:cs="Times New Roman"/>
          <w:sz w:val="24"/>
          <w:szCs w:val="24"/>
          <w:lang w:val="en-US"/>
        </w:rPr>
        <w:t xml:space="preserve"> dijual kepada pedagang pengecer dan konsumen  yang berada di Moru dan kalabahi. </w:t>
      </w:r>
    </w:p>
    <w:p w:rsidR="00B51A40" w:rsidRPr="00C65D6B" w:rsidRDefault="00B51A40" w:rsidP="00C65D6B">
      <w:pPr>
        <w:pStyle w:val="ListParagraph"/>
        <w:numPr>
          <w:ilvl w:val="0"/>
          <w:numId w:val="42"/>
        </w:numPr>
        <w:spacing w:after="0" w:line="480" w:lineRule="auto"/>
        <w:jc w:val="both"/>
        <w:rPr>
          <w:rFonts w:ascii="Times New Roman" w:hAnsi="Times New Roman" w:cs="Times New Roman"/>
          <w:b/>
          <w:sz w:val="24"/>
          <w:szCs w:val="24"/>
        </w:rPr>
      </w:pPr>
      <w:r w:rsidRPr="00C65D6B">
        <w:rPr>
          <w:rFonts w:ascii="Times New Roman" w:hAnsi="Times New Roman" w:cs="Times New Roman"/>
          <w:b/>
          <w:sz w:val="24"/>
          <w:szCs w:val="24"/>
        </w:rPr>
        <w:t xml:space="preserve">Analisis Saluran Pemasaran Kelapa </w:t>
      </w:r>
    </w:p>
    <w:p w:rsidR="00B51A40" w:rsidRDefault="004440F3" w:rsidP="00C65D6B">
      <w:pPr>
        <w:pStyle w:val="ListParagraph"/>
        <w:spacing w:after="0" w:line="480" w:lineRule="auto"/>
        <w:ind w:left="709" w:firstLine="540"/>
        <w:jc w:val="both"/>
        <w:rPr>
          <w:rFonts w:ascii="Times New Roman" w:hAnsi="Times New Roman" w:cs="Times New Roman"/>
          <w:sz w:val="24"/>
          <w:szCs w:val="24"/>
          <w:lang w:val="en-US"/>
        </w:rPr>
      </w:pPr>
      <w:r>
        <w:rPr>
          <w:rFonts w:ascii="Times New Roman" w:hAnsi="Times New Roman" w:cs="Times New Roman"/>
          <w:sz w:val="24"/>
          <w:szCs w:val="24"/>
          <w:lang w:val="en-US"/>
        </w:rPr>
        <w:t>Berdasarkan</w:t>
      </w:r>
      <w:r w:rsidR="00B51A40">
        <w:rPr>
          <w:rFonts w:ascii="Times New Roman" w:hAnsi="Times New Roman" w:cs="Times New Roman"/>
          <w:sz w:val="24"/>
          <w:szCs w:val="24"/>
        </w:rPr>
        <w:t xml:space="preserve"> hasil penelitian terhadap</w:t>
      </w:r>
      <w:r w:rsidR="003274DF">
        <w:rPr>
          <w:rFonts w:ascii="Times New Roman" w:hAnsi="Times New Roman" w:cs="Times New Roman"/>
          <w:sz w:val="24"/>
          <w:szCs w:val="24"/>
          <w:lang w:val="en-US"/>
        </w:rPr>
        <w:t xml:space="preserve"> beberapa</w:t>
      </w:r>
      <w:r w:rsidR="00B51A40">
        <w:rPr>
          <w:rFonts w:ascii="Times New Roman" w:hAnsi="Times New Roman" w:cs="Times New Roman"/>
          <w:sz w:val="24"/>
          <w:szCs w:val="24"/>
        </w:rPr>
        <w:t xml:space="preserve"> saluran pemas</w:t>
      </w:r>
      <w:r w:rsidR="003274DF">
        <w:rPr>
          <w:rFonts w:ascii="Times New Roman" w:hAnsi="Times New Roman" w:cs="Times New Roman"/>
          <w:sz w:val="24"/>
          <w:szCs w:val="24"/>
        </w:rPr>
        <w:t>aran kelapa di Desa Pailelang</w:t>
      </w:r>
      <w:r w:rsidR="00D53703">
        <w:rPr>
          <w:rFonts w:ascii="Times New Roman" w:hAnsi="Times New Roman" w:cs="Times New Roman"/>
          <w:sz w:val="24"/>
          <w:szCs w:val="24"/>
          <w:lang w:val="en-US"/>
        </w:rPr>
        <w:t xml:space="preserve"> </w:t>
      </w:r>
      <w:r w:rsidR="00B51A40">
        <w:rPr>
          <w:rFonts w:ascii="Times New Roman" w:hAnsi="Times New Roman" w:cs="Times New Roman"/>
          <w:sz w:val="24"/>
          <w:szCs w:val="24"/>
        </w:rPr>
        <w:t>yaitu :</w:t>
      </w:r>
    </w:p>
    <w:p w:rsidR="00C65D6B" w:rsidRDefault="00C65D6B" w:rsidP="00C65D6B">
      <w:pPr>
        <w:pStyle w:val="ListParagraph"/>
        <w:spacing w:after="0" w:line="480" w:lineRule="auto"/>
        <w:ind w:left="709" w:firstLine="540"/>
        <w:jc w:val="both"/>
        <w:rPr>
          <w:rFonts w:ascii="Times New Roman" w:hAnsi="Times New Roman" w:cs="Times New Roman"/>
          <w:sz w:val="24"/>
          <w:szCs w:val="24"/>
          <w:lang w:val="en-US"/>
        </w:rPr>
      </w:pPr>
    </w:p>
    <w:p w:rsidR="00C65D6B" w:rsidRDefault="00C65D6B" w:rsidP="00C65D6B">
      <w:pPr>
        <w:pStyle w:val="ListParagraph"/>
        <w:spacing w:after="0" w:line="480" w:lineRule="auto"/>
        <w:ind w:left="709" w:firstLine="540"/>
        <w:jc w:val="both"/>
        <w:rPr>
          <w:rFonts w:ascii="Times New Roman" w:hAnsi="Times New Roman" w:cs="Times New Roman"/>
          <w:sz w:val="24"/>
          <w:szCs w:val="24"/>
          <w:lang w:val="en-US"/>
        </w:rPr>
      </w:pPr>
    </w:p>
    <w:p w:rsidR="00C65D6B" w:rsidRPr="00C65D6B" w:rsidRDefault="00C65D6B" w:rsidP="00C65D6B">
      <w:pPr>
        <w:pStyle w:val="ListParagraph"/>
        <w:spacing w:after="0" w:line="480" w:lineRule="auto"/>
        <w:ind w:left="709" w:firstLine="540"/>
        <w:jc w:val="both"/>
        <w:rPr>
          <w:rFonts w:ascii="Times New Roman" w:hAnsi="Times New Roman" w:cs="Times New Roman"/>
          <w:sz w:val="24"/>
          <w:szCs w:val="24"/>
          <w:lang w:val="en-US"/>
        </w:rPr>
      </w:pPr>
    </w:p>
    <w:p w:rsidR="00B51A40" w:rsidRDefault="00636E00" w:rsidP="00C65D6B">
      <w:pPr>
        <w:pStyle w:val="ListParagraph"/>
        <w:numPr>
          <w:ilvl w:val="0"/>
          <w:numId w:val="32"/>
        </w:numPr>
        <w:spacing w:after="0" w:line="480" w:lineRule="auto"/>
        <w:ind w:left="1134"/>
        <w:jc w:val="both"/>
        <w:rPr>
          <w:rFonts w:ascii="Times New Roman" w:hAnsi="Times New Roman" w:cs="Times New Roman"/>
          <w:sz w:val="24"/>
          <w:szCs w:val="24"/>
        </w:rPr>
      </w:pPr>
      <w:r w:rsidRPr="00636E00">
        <w:rPr>
          <w:rFonts w:ascii="Times New Roman" w:hAnsi="Times New Roman" w:cs="Times New Roman"/>
          <w:noProof/>
          <w:sz w:val="24"/>
          <w:szCs w:val="24"/>
        </w:rPr>
        <w:lastRenderedPageBreak/>
        <w:pict>
          <v:roundrect id="_x0000_s1039" style="position:absolute;left:0;text-align:left;margin-left:178.4pt;margin-top:18.9pt;width:78pt;height:52.85pt;z-index:251661312" arcsize="10923f" fillcolor="#f79646 [3209]" strokecolor="#f2f2f2 [3041]" strokeweight="3pt">
            <v:shadow on="t" type="perspective" color="#974706 [1609]" opacity=".5" offset="1pt" offset2="-1pt"/>
            <v:textbox style="mso-next-textbox:#_x0000_s1039">
              <w:txbxContent>
                <w:p w:rsidR="008371B0" w:rsidRPr="00F72B46" w:rsidRDefault="008371B0" w:rsidP="00B51A40">
                  <w:pPr>
                    <w:jc w:val="center"/>
                    <w:rPr>
                      <w:rFonts w:ascii="Times New Roman" w:hAnsi="Times New Roman" w:cs="Times New Roman"/>
                      <w:sz w:val="24"/>
                      <w:szCs w:val="24"/>
                    </w:rPr>
                  </w:pPr>
                  <w:r w:rsidRPr="00F72B46">
                    <w:rPr>
                      <w:rFonts w:ascii="Times New Roman" w:hAnsi="Times New Roman" w:cs="Times New Roman"/>
                      <w:sz w:val="24"/>
                      <w:szCs w:val="24"/>
                    </w:rPr>
                    <w:t xml:space="preserve"> Konsumen</w:t>
                  </w:r>
                </w:p>
              </w:txbxContent>
            </v:textbox>
          </v:roundrect>
        </w:pict>
      </w:r>
      <w:r w:rsidR="00B51A40">
        <w:rPr>
          <w:rFonts w:ascii="Times New Roman" w:hAnsi="Times New Roman" w:cs="Times New Roman"/>
          <w:sz w:val="24"/>
          <w:szCs w:val="24"/>
        </w:rPr>
        <w:t>Saluran Pemasaran I</w:t>
      </w:r>
    </w:p>
    <w:p w:rsidR="00B51A40" w:rsidRDefault="00636E00" w:rsidP="00C65D6B">
      <w:pPr>
        <w:pStyle w:val="ListParagraph"/>
        <w:spacing w:after="0" w:line="480" w:lineRule="auto"/>
        <w:ind w:left="851"/>
        <w:jc w:val="both"/>
        <w:rPr>
          <w:rFonts w:ascii="Times New Roman" w:hAnsi="Times New Roman" w:cs="Times New Roman"/>
          <w:sz w:val="24"/>
          <w:szCs w:val="24"/>
        </w:rPr>
      </w:pPr>
      <w:r w:rsidRPr="00636E00">
        <w:rPr>
          <w:rFonts w:ascii="Times New Roman" w:hAnsi="Times New Roman" w:cs="Times New Roman"/>
          <w:noProof/>
          <w:sz w:val="24"/>
          <w:szCs w:val="24"/>
        </w:rPr>
        <w:pict>
          <v:roundrect id="_x0000_s1038" style="position:absolute;left:0;text-align:left;margin-left:58.8pt;margin-top:8.8pt;width:78pt;height:24pt;z-index:251660288" arcsize="10923f" fillcolor="#8064a2 [3207]" strokecolor="#f2f2f2 [3041]" strokeweight="3pt">
            <v:shadow on="t" type="perspective" color="#3f3151 [1607]" opacity=".5" offset="1pt" offset2="-1pt"/>
            <v:textbox style="mso-next-textbox:#_x0000_s1038">
              <w:txbxContent>
                <w:p w:rsidR="008371B0" w:rsidRPr="00F72B46" w:rsidRDefault="008371B0" w:rsidP="00B51A40">
                  <w:pPr>
                    <w:jc w:val="center"/>
                    <w:rPr>
                      <w:rFonts w:ascii="Times New Roman" w:hAnsi="Times New Roman" w:cs="Times New Roman"/>
                      <w:sz w:val="24"/>
                      <w:szCs w:val="24"/>
                    </w:rPr>
                  </w:pPr>
                  <w:r w:rsidRPr="00F72B46">
                    <w:rPr>
                      <w:rFonts w:ascii="Times New Roman" w:hAnsi="Times New Roman" w:cs="Times New Roman"/>
                      <w:sz w:val="24"/>
                      <w:szCs w:val="24"/>
                    </w:rPr>
                    <w:t xml:space="preserve"> Petani</w:t>
                  </w:r>
                </w:p>
              </w:txbxContent>
            </v:textbox>
          </v:roundrect>
        </w:pict>
      </w:r>
      <w:r w:rsidRPr="00636E00">
        <w:rPr>
          <w:rFonts w:ascii="Times New Roman" w:hAnsi="Times New Roman" w:cs="Times New Roman"/>
          <w:noProof/>
          <w:sz w:val="24"/>
          <w:szCs w:val="24"/>
        </w:rPr>
        <w:pict>
          <v:shape id="_x0000_s1040" type="#_x0000_t32" style="position:absolute;left:0;text-align:left;margin-left:147.4pt;margin-top:23.2pt;width:29.6pt;height:0;z-index:251662336" o:connectortype="straight">
            <v:stroke endarrow="block"/>
          </v:shape>
        </w:pict>
      </w:r>
    </w:p>
    <w:p w:rsidR="00B51A40" w:rsidRDefault="00B51A40" w:rsidP="00B51A40">
      <w:pPr>
        <w:spacing w:line="480" w:lineRule="auto"/>
        <w:ind w:left="567" w:firstLine="539"/>
        <w:jc w:val="both"/>
        <w:rPr>
          <w:rFonts w:ascii="Times New Roman" w:hAnsi="Times New Roman" w:cs="Times New Roman"/>
          <w:sz w:val="24"/>
          <w:szCs w:val="24"/>
        </w:rPr>
      </w:pPr>
    </w:p>
    <w:p w:rsidR="00B51A40" w:rsidRDefault="00B51A40" w:rsidP="00B51A40">
      <w:pPr>
        <w:spacing w:line="480" w:lineRule="auto"/>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Gambar 1. Saluran Pemasar</w:t>
      </w:r>
      <w:r w:rsidR="00146C2C">
        <w:rPr>
          <w:rFonts w:ascii="Times New Roman" w:hAnsi="Times New Roman" w:cs="Times New Roman"/>
          <w:sz w:val="24"/>
          <w:szCs w:val="24"/>
          <w:lang w:val="en-US"/>
        </w:rPr>
        <w:t>a</w:t>
      </w:r>
      <w:r>
        <w:rPr>
          <w:rFonts w:ascii="Times New Roman" w:hAnsi="Times New Roman" w:cs="Times New Roman"/>
          <w:sz w:val="24"/>
          <w:szCs w:val="24"/>
        </w:rPr>
        <w:t>n I</w:t>
      </w:r>
    </w:p>
    <w:p w:rsidR="00B51A40" w:rsidRPr="0097696E" w:rsidRDefault="00B51A40" w:rsidP="00C65D6B">
      <w:pPr>
        <w:spacing w:after="0" w:line="480" w:lineRule="auto"/>
        <w:ind w:left="1134" w:firstLine="540"/>
        <w:jc w:val="both"/>
        <w:rPr>
          <w:rFonts w:ascii="Times New Roman" w:hAnsi="Times New Roman" w:cs="Times New Roman"/>
          <w:sz w:val="24"/>
          <w:lang w:val="en-US"/>
        </w:rPr>
      </w:pPr>
      <w:r w:rsidRPr="00F72B46">
        <w:rPr>
          <w:rFonts w:ascii="Times New Roman" w:hAnsi="Times New Roman" w:cs="Times New Roman"/>
          <w:sz w:val="24"/>
          <w:szCs w:val="24"/>
        </w:rPr>
        <w:t xml:space="preserve">Saluran pertama, dimana </w:t>
      </w:r>
      <w:r>
        <w:rPr>
          <w:rFonts w:ascii="Times New Roman" w:hAnsi="Times New Roman" w:cs="Times New Roman"/>
          <w:sz w:val="24"/>
          <w:szCs w:val="24"/>
        </w:rPr>
        <w:t>petani</w:t>
      </w:r>
      <w:r w:rsidRPr="00F72B46">
        <w:rPr>
          <w:rFonts w:ascii="Times New Roman" w:hAnsi="Times New Roman" w:cs="Times New Roman"/>
          <w:sz w:val="24"/>
          <w:szCs w:val="24"/>
        </w:rPr>
        <w:t xml:space="preserve"> menjual kelapa langsung ke konsumen. Dilakukan oleh konsumen (tetangga</w:t>
      </w:r>
      <w:r>
        <w:rPr>
          <w:rFonts w:ascii="Times New Roman" w:hAnsi="Times New Roman" w:cs="Times New Roman"/>
          <w:sz w:val="24"/>
          <w:szCs w:val="24"/>
        </w:rPr>
        <w:t xml:space="preserve"> dan di pasar</w:t>
      </w:r>
      <w:r w:rsidRPr="00F72B46">
        <w:rPr>
          <w:rFonts w:ascii="Times New Roman" w:hAnsi="Times New Roman" w:cs="Times New Roman"/>
          <w:sz w:val="24"/>
          <w:szCs w:val="24"/>
        </w:rPr>
        <w:t xml:space="preserve">) yang membeli dalam jumlah kecil, biasanya untuk </w:t>
      </w:r>
      <w:r>
        <w:rPr>
          <w:rFonts w:ascii="Times New Roman" w:hAnsi="Times New Roman" w:cs="Times New Roman"/>
          <w:sz w:val="24"/>
          <w:szCs w:val="24"/>
        </w:rPr>
        <w:t>dikonsumsi (kelapa muda) dan sebagai tambahan di makanan (kelapa tua)</w:t>
      </w:r>
      <w:r w:rsidRPr="00F72B46">
        <w:rPr>
          <w:rFonts w:ascii="Times New Roman" w:hAnsi="Times New Roman" w:cs="Times New Roman"/>
          <w:sz w:val="24"/>
          <w:szCs w:val="24"/>
        </w:rPr>
        <w:t>.</w:t>
      </w:r>
      <w:r w:rsidR="001B46AE">
        <w:rPr>
          <w:rFonts w:ascii="Times New Roman" w:hAnsi="Times New Roman" w:cs="Times New Roman"/>
          <w:sz w:val="24"/>
          <w:szCs w:val="24"/>
          <w:lang w:val="en-US"/>
        </w:rPr>
        <w:t xml:space="preserve"> </w:t>
      </w:r>
      <w:r>
        <w:rPr>
          <w:rFonts w:ascii="Times New Roman" w:hAnsi="Times New Roman" w:cs="Times New Roman"/>
          <w:sz w:val="24"/>
        </w:rPr>
        <w:t>Proses penjualan dilakukan dengan cara petani langsung menjual kelapa ke konsum</w:t>
      </w:r>
      <w:r w:rsidR="006835A3">
        <w:rPr>
          <w:rFonts w:ascii="Times New Roman" w:hAnsi="Times New Roman" w:cs="Times New Roman"/>
          <w:sz w:val="24"/>
        </w:rPr>
        <w:t xml:space="preserve">en dengan rata-rata penjualan  </w:t>
      </w:r>
      <w:r w:rsidR="001B46AE">
        <w:rPr>
          <w:rFonts w:ascii="Times New Roman" w:hAnsi="Times New Roman" w:cs="Times New Roman"/>
          <w:sz w:val="24"/>
          <w:lang w:val="en-US"/>
        </w:rPr>
        <w:t>2</w:t>
      </w:r>
      <w:r w:rsidR="006835A3">
        <w:rPr>
          <w:rFonts w:ascii="Times New Roman" w:hAnsi="Times New Roman" w:cs="Times New Roman"/>
          <w:sz w:val="24"/>
        </w:rPr>
        <w:t>0 buah  per 1 bulan.</w:t>
      </w:r>
      <w:r>
        <w:rPr>
          <w:rFonts w:ascii="Times New Roman" w:hAnsi="Times New Roman" w:cs="Times New Roman"/>
          <w:sz w:val="24"/>
        </w:rPr>
        <w:t xml:space="preserve"> kelapa muda </w:t>
      </w:r>
      <w:r w:rsidR="006835A3">
        <w:rPr>
          <w:rFonts w:ascii="Times New Roman" w:hAnsi="Times New Roman" w:cs="Times New Roman"/>
          <w:sz w:val="24"/>
          <w:lang w:val="en-US"/>
        </w:rPr>
        <w:t>di jual dengan harga</w:t>
      </w:r>
      <w:r>
        <w:rPr>
          <w:rFonts w:ascii="Times New Roman" w:hAnsi="Times New Roman" w:cs="Times New Roman"/>
          <w:sz w:val="24"/>
        </w:rPr>
        <w:t xml:space="preserve"> pe</w:t>
      </w:r>
      <w:r w:rsidR="001B46AE">
        <w:rPr>
          <w:rFonts w:ascii="Times New Roman" w:hAnsi="Times New Roman" w:cs="Times New Roman"/>
          <w:sz w:val="24"/>
        </w:rPr>
        <w:t>r buah Rp. 2.500</w:t>
      </w:r>
      <w:r w:rsidR="001B46AE">
        <w:rPr>
          <w:rFonts w:ascii="Times New Roman" w:hAnsi="Times New Roman" w:cs="Times New Roman"/>
          <w:sz w:val="24"/>
          <w:lang w:val="en-US"/>
        </w:rPr>
        <w:t xml:space="preserve"> (12 buah) </w:t>
      </w:r>
      <w:r w:rsidR="006835A3">
        <w:rPr>
          <w:rFonts w:ascii="Times New Roman" w:hAnsi="Times New Roman" w:cs="Times New Roman"/>
          <w:sz w:val="24"/>
        </w:rPr>
        <w:t>sedangkan kelapa tua di jual dengan harga per</w:t>
      </w:r>
      <w:r>
        <w:rPr>
          <w:rFonts w:ascii="Times New Roman" w:hAnsi="Times New Roman" w:cs="Times New Roman"/>
          <w:sz w:val="24"/>
        </w:rPr>
        <w:t xml:space="preserve"> buah Rp. 2.000</w:t>
      </w:r>
      <w:r w:rsidR="001B46AE">
        <w:rPr>
          <w:rFonts w:ascii="Times New Roman" w:hAnsi="Times New Roman" w:cs="Times New Roman"/>
          <w:sz w:val="24"/>
          <w:lang w:val="en-US"/>
        </w:rPr>
        <w:t xml:space="preserve"> (8 buah)</w:t>
      </w:r>
      <w:r w:rsidR="0097696E">
        <w:rPr>
          <w:rFonts w:ascii="Times New Roman" w:hAnsi="Times New Roman" w:cs="Times New Roman"/>
          <w:sz w:val="24"/>
          <w:lang w:val="en-US"/>
        </w:rPr>
        <w:t>, rata-rata</w:t>
      </w:r>
      <w:r w:rsidR="00C65FA4">
        <w:rPr>
          <w:rFonts w:ascii="Times New Roman" w:hAnsi="Times New Roman" w:cs="Times New Roman"/>
          <w:sz w:val="24"/>
          <w:lang w:val="en-US"/>
        </w:rPr>
        <w:t xml:space="preserve"> pendapatan petani kelapa adalah    </w:t>
      </w:r>
      <w:r w:rsidR="00C65FA4" w:rsidRPr="001B46AE">
        <w:rPr>
          <w:rFonts w:ascii="Times New Roman" w:hAnsi="Times New Roman" w:cs="Times New Roman"/>
          <w:sz w:val="24"/>
          <w:lang w:val="en-US"/>
        </w:rPr>
        <w:t>Rp. 4</w:t>
      </w:r>
      <w:r w:rsidR="001B46AE">
        <w:rPr>
          <w:rFonts w:ascii="Times New Roman" w:hAnsi="Times New Roman" w:cs="Times New Roman"/>
          <w:sz w:val="24"/>
          <w:lang w:val="en-US"/>
        </w:rPr>
        <w:t>6</w:t>
      </w:r>
      <w:r w:rsidR="0097696E" w:rsidRPr="001B46AE">
        <w:rPr>
          <w:rFonts w:ascii="Times New Roman" w:hAnsi="Times New Roman" w:cs="Times New Roman"/>
          <w:sz w:val="24"/>
          <w:lang w:val="en-US"/>
        </w:rPr>
        <w:t>.000/bulan.</w:t>
      </w:r>
      <w:bookmarkStart w:id="0" w:name="_GoBack"/>
      <w:bookmarkEnd w:id="0"/>
    </w:p>
    <w:p w:rsidR="00B51A40" w:rsidRPr="00917B56" w:rsidRDefault="00636E00" w:rsidP="00C65D6B">
      <w:pPr>
        <w:pStyle w:val="ListParagraph"/>
        <w:numPr>
          <w:ilvl w:val="0"/>
          <w:numId w:val="32"/>
        </w:numPr>
        <w:spacing w:after="0" w:line="480" w:lineRule="auto"/>
        <w:ind w:left="1134"/>
        <w:jc w:val="both"/>
        <w:rPr>
          <w:rFonts w:ascii="Times New Roman" w:hAnsi="Times New Roman" w:cs="Times New Roman"/>
          <w:sz w:val="24"/>
        </w:rPr>
      </w:pPr>
      <w:r w:rsidRPr="00636E00">
        <w:rPr>
          <w:rFonts w:ascii="Times New Roman" w:hAnsi="Times New Roman" w:cs="Times New Roman"/>
          <w:noProof/>
          <w:sz w:val="24"/>
        </w:rPr>
        <w:pict>
          <v:roundrect id="_x0000_s1041" style="position:absolute;left:0;text-align:left;margin-left:56.8pt;margin-top:26.65pt;width:68.8pt;height:47.1pt;z-index:251663360" arcsize="10923f" fillcolor="#8064a2 [3207]" strokecolor="#f2f2f2 [3041]" strokeweight="3pt">
            <v:shadow on="t" type="perspective" color="#3f3151 [1607]" opacity=".5" offset="1pt" offset2="-1pt"/>
            <v:textbox style="mso-next-textbox:#_x0000_s1041">
              <w:txbxContent>
                <w:p w:rsidR="008371B0" w:rsidRPr="00917B56" w:rsidRDefault="008371B0" w:rsidP="00B51A40">
                  <w:pPr>
                    <w:jc w:val="center"/>
                    <w:rPr>
                      <w:rFonts w:ascii="Times New Roman" w:hAnsi="Times New Roman" w:cs="Times New Roman"/>
                      <w:sz w:val="24"/>
                      <w:szCs w:val="24"/>
                    </w:rPr>
                  </w:pPr>
                  <w:r w:rsidRPr="00917B56">
                    <w:rPr>
                      <w:rFonts w:ascii="Times New Roman" w:hAnsi="Times New Roman" w:cs="Times New Roman"/>
                      <w:sz w:val="24"/>
                      <w:szCs w:val="24"/>
                    </w:rPr>
                    <w:t>Petani</w:t>
                  </w:r>
                </w:p>
              </w:txbxContent>
            </v:textbox>
          </v:roundrect>
        </w:pict>
      </w:r>
      <w:r w:rsidRPr="00636E00">
        <w:rPr>
          <w:rFonts w:ascii="Times New Roman" w:hAnsi="Times New Roman" w:cs="Times New Roman"/>
          <w:noProof/>
          <w:sz w:val="24"/>
        </w:rPr>
        <w:pict>
          <v:roundrect id="_x0000_s1042" style="position:absolute;left:0;text-align:left;margin-left:168.8pt;margin-top:23.4pt;width:110pt;height:47.1pt;z-index:251664384" arcsize="10923f" fillcolor="#c0504d [3205]" strokecolor="#f2f2f2 [3041]" strokeweight="3pt">
            <v:shadow on="t" type="perspective" color="#622423 [1605]" opacity=".5" offset="1pt" offset2="-1pt"/>
            <v:textbox style="mso-next-textbox:#_x0000_s1042">
              <w:txbxContent>
                <w:p w:rsidR="008371B0" w:rsidRPr="00B222E6" w:rsidRDefault="008371B0" w:rsidP="00B51A40">
                  <w:pPr>
                    <w:jc w:val="center"/>
                    <w:rPr>
                      <w:rFonts w:ascii="Times New Roman" w:hAnsi="Times New Roman" w:cs="Times New Roman"/>
                      <w:sz w:val="24"/>
                      <w:szCs w:val="24"/>
                    </w:rPr>
                  </w:pPr>
                  <w:r w:rsidRPr="00B222E6">
                    <w:rPr>
                      <w:rFonts w:ascii="Times New Roman" w:hAnsi="Times New Roman" w:cs="Times New Roman"/>
                      <w:sz w:val="24"/>
                      <w:szCs w:val="24"/>
                    </w:rPr>
                    <w:t>Pedagang Pengecer</w:t>
                  </w:r>
                </w:p>
              </w:txbxContent>
            </v:textbox>
          </v:roundrect>
        </w:pict>
      </w:r>
      <w:r w:rsidRPr="00636E00">
        <w:rPr>
          <w:rFonts w:ascii="Times New Roman" w:hAnsi="Times New Roman" w:cs="Times New Roman"/>
          <w:noProof/>
          <w:sz w:val="24"/>
        </w:rPr>
        <w:pict>
          <v:roundrect id="_x0000_s1043" style="position:absolute;left:0;text-align:left;margin-left:310.8pt;margin-top:20.05pt;width:76.8pt;height:53.7pt;z-index:251665408" arcsize="10923f" fillcolor="#f79646 [3209]" strokecolor="#f2f2f2 [3041]" strokeweight="3pt">
            <v:shadow on="t" type="perspective" color="#974706 [1609]" opacity=".5" offset="1pt" offset2="-1pt"/>
            <v:textbox style="mso-next-textbox:#_x0000_s1043">
              <w:txbxContent>
                <w:p w:rsidR="008371B0" w:rsidRPr="00B222E6" w:rsidRDefault="008371B0" w:rsidP="00B51A40">
                  <w:pPr>
                    <w:jc w:val="center"/>
                    <w:rPr>
                      <w:rFonts w:ascii="Times New Roman" w:hAnsi="Times New Roman" w:cs="Times New Roman"/>
                      <w:sz w:val="24"/>
                      <w:szCs w:val="24"/>
                    </w:rPr>
                  </w:pPr>
                  <w:r w:rsidRPr="00B222E6">
                    <w:rPr>
                      <w:rFonts w:ascii="Times New Roman" w:hAnsi="Times New Roman" w:cs="Times New Roman"/>
                      <w:sz w:val="24"/>
                      <w:szCs w:val="24"/>
                    </w:rPr>
                    <w:t>Konsumen</w:t>
                  </w:r>
                </w:p>
              </w:txbxContent>
            </v:textbox>
          </v:roundrect>
        </w:pict>
      </w:r>
      <w:r w:rsidR="00B51A40">
        <w:rPr>
          <w:rFonts w:ascii="Times New Roman" w:hAnsi="Times New Roman" w:cs="Times New Roman"/>
          <w:sz w:val="24"/>
        </w:rPr>
        <w:t>Saluran Pemasaran II</w:t>
      </w:r>
    </w:p>
    <w:p w:rsidR="00B51A40" w:rsidRDefault="00636E00" w:rsidP="00B51A40">
      <w:pPr>
        <w:spacing w:line="480" w:lineRule="auto"/>
        <w:ind w:left="851" w:firstLine="540"/>
        <w:jc w:val="both"/>
        <w:rPr>
          <w:rFonts w:ascii="Times New Roman" w:hAnsi="Times New Roman" w:cs="Times New Roman"/>
          <w:sz w:val="24"/>
        </w:rPr>
      </w:pPr>
      <w:r w:rsidRPr="00636E00">
        <w:rPr>
          <w:rFonts w:ascii="Times New Roman" w:hAnsi="Times New Roman" w:cs="Times New Roman"/>
          <w:noProof/>
          <w:sz w:val="24"/>
        </w:rPr>
        <w:pict>
          <v:shape id="_x0000_s1044" type="#_x0000_t32" style="position:absolute;left:0;text-align:left;margin-left:136.8pt;margin-top:20.05pt;width:23.2pt;height:0;z-index:251666432" o:connectortype="straight">
            <v:stroke endarrow="block"/>
          </v:shape>
        </w:pict>
      </w:r>
      <w:r w:rsidRPr="00636E00">
        <w:rPr>
          <w:rFonts w:ascii="Times New Roman" w:hAnsi="Times New Roman" w:cs="Times New Roman"/>
          <w:noProof/>
          <w:sz w:val="24"/>
        </w:rPr>
        <w:pict>
          <v:shape id="_x0000_s1045" type="#_x0000_t32" style="position:absolute;left:0;text-align:left;margin-left:284.2pt;margin-top:20.05pt;width:23.2pt;height:0;z-index:251667456" o:connectortype="straight">
            <v:stroke endarrow="block"/>
          </v:shape>
        </w:pict>
      </w:r>
    </w:p>
    <w:p w:rsidR="00B51A40" w:rsidRDefault="00B51A40" w:rsidP="00B51A40">
      <w:pPr>
        <w:spacing w:line="480" w:lineRule="auto"/>
        <w:ind w:left="851" w:firstLine="540"/>
        <w:jc w:val="both"/>
        <w:rPr>
          <w:rFonts w:ascii="Times New Roman" w:hAnsi="Times New Roman" w:cs="Times New Roman"/>
          <w:sz w:val="24"/>
        </w:rPr>
      </w:pPr>
    </w:p>
    <w:p w:rsidR="00B51A40" w:rsidRDefault="00B51A40" w:rsidP="00B51A40">
      <w:pPr>
        <w:spacing w:line="480" w:lineRule="auto"/>
        <w:ind w:left="851" w:firstLine="540"/>
        <w:jc w:val="both"/>
        <w:rPr>
          <w:rFonts w:ascii="Times New Roman" w:hAnsi="Times New Roman" w:cs="Times New Roman"/>
          <w:sz w:val="24"/>
        </w:rPr>
      </w:pPr>
      <w:r>
        <w:rPr>
          <w:rFonts w:ascii="Times New Roman" w:hAnsi="Times New Roman" w:cs="Times New Roman"/>
          <w:sz w:val="24"/>
        </w:rPr>
        <w:t xml:space="preserve">                      Gambar 2. Saluran Pemasarn II</w:t>
      </w:r>
    </w:p>
    <w:p w:rsidR="00012FCF" w:rsidRPr="00012FCF" w:rsidRDefault="00B9482D" w:rsidP="00C65D6B">
      <w:pPr>
        <w:spacing w:after="0" w:line="480" w:lineRule="auto"/>
        <w:ind w:left="1134" w:firstLine="540"/>
        <w:jc w:val="both"/>
        <w:rPr>
          <w:rFonts w:ascii="Times New Roman" w:hAnsi="Times New Roman" w:cs="Times New Roman"/>
          <w:sz w:val="24"/>
          <w:lang w:val="en-US"/>
        </w:rPr>
      </w:pPr>
      <w:r>
        <w:rPr>
          <w:rFonts w:ascii="Times New Roman" w:hAnsi="Times New Roman" w:cs="Times New Roman"/>
          <w:sz w:val="24"/>
        </w:rPr>
        <w:t xml:space="preserve">Saluran pemasaran </w:t>
      </w:r>
      <w:r w:rsidR="00B51A40">
        <w:rPr>
          <w:rFonts w:ascii="Times New Roman" w:hAnsi="Times New Roman" w:cs="Times New Roman"/>
          <w:sz w:val="24"/>
        </w:rPr>
        <w:t>kedua</w:t>
      </w:r>
      <w:r w:rsidR="001B46AE">
        <w:rPr>
          <w:rFonts w:ascii="Times New Roman" w:hAnsi="Times New Roman" w:cs="Times New Roman"/>
          <w:sz w:val="24"/>
          <w:lang w:val="en-US"/>
        </w:rPr>
        <w:t xml:space="preserve"> </w:t>
      </w:r>
      <w:r w:rsidR="00B51A40">
        <w:rPr>
          <w:rFonts w:ascii="Times New Roman" w:hAnsi="Times New Roman" w:cs="Times New Roman"/>
          <w:sz w:val="24"/>
        </w:rPr>
        <w:t>yaitu</w:t>
      </w:r>
      <w:r w:rsidR="0097696E">
        <w:rPr>
          <w:rFonts w:ascii="Times New Roman" w:hAnsi="Times New Roman" w:cs="Times New Roman"/>
          <w:sz w:val="24"/>
          <w:lang w:val="en-US"/>
        </w:rPr>
        <w:t xml:space="preserve"> petani</w:t>
      </w:r>
      <w:r w:rsidR="001B46AE">
        <w:rPr>
          <w:rFonts w:ascii="Times New Roman" w:hAnsi="Times New Roman" w:cs="Times New Roman"/>
          <w:sz w:val="24"/>
          <w:lang w:val="en-US"/>
        </w:rPr>
        <w:t xml:space="preserve"> </w:t>
      </w:r>
      <w:r w:rsidR="0097696E">
        <w:rPr>
          <w:rFonts w:ascii="Times New Roman" w:hAnsi="Times New Roman" w:cs="Times New Roman"/>
          <w:sz w:val="24"/>
          <w:lang w:val="en-US"/>
        </w:rPr>
        <w:t>-</w:t>
      </w:r>
      <w:r w:rsidR="001B46AE">
        <w:rPr>
          <w:rFonts w:ascii="Times New Roman" w:hAnsi="Times New Roman" w:cs="Times New Roman"/>
          <w:sz w:val="24"/>
          <w:lang w:val="en-US"/>
        </w:rPr>
        <w:t xml:space="preserve"> </w:t>
      </w:r>
      <w:r w:rsidR="00B51A40">
        <w:rPr>
          <w:rFonts w:ascii="Times New Roman" w:hAnsi="Times New Roman" w:cs="Times New Roman"/>
          <w:sz w:val="24"/>
        </w:rPr>
        <w:t>pedagang pengecer</w:t>
      </w:r>
      <w:r w:rsidR="0097696E">
        <w:rPr>
          <w:rFonts w:ascii="Times New Roman" w:hAnsi="Times New Roman" w:cs="Times New Roman"/>
          <w:sz w:val="24"/>
          <w:lang w:val="en-US"/>
        </w:rPr>
        <w:t>-konsumen. Di</w:t>
      </w:r>
      <w:r w:rsidR="00B51A40">
        <w:rPr>
          <w:rFonts w:ascii="Times New Roman" w:hAnsi="Times New Roman" w:cs="Times New Roman"/>
          <w:sz w:val="24"/>
        </w:rPr>
        <w:t>mana petani</w:t>
      </w:r>
      <w:r w:rsidR="00B51A40" w:rsidRPr="00917B56">
        <w:rPr>
          <w:rFonts w:ascii="Times New Roman" w:hAnsi="Times New Roman" w:cs="Times New Roman"/>
          <w:sz w:val="24"/>
        </w:rPr>
        <w:t xml:space="preserve"> langsung </w:t>
      </w:r>
      <w:r w:rsidR="00B51A40">
        <w:rPr>
          <w:rFonts w:ascii="Times New Roman" w:hAnsi="Times New Roman" w:cs="Times New Roman"/>
          <w:sz w:val="24"/>
        </w:rPr>
        <w:t xml:space="preserve">menjual kelapa kepada </w:t>
      </w:r>
      <w:r w:rsidR="00B51A40" w:rsidRPr="00917B56">
        <w:rPr>
          <w:rFonts w:ascii="Times New Roman" w:hAnsi="Times New Roman" w:cs="Times New Roman"/>
          <w:sz w:val="24"/>
        </w:rPr>
        <w:t>pedagang pengecer</w:t>
      </w:r>
      <w:r w:rsidR="00D640EE">
        <w:rPr>
          <w:rFonts w:ascii="Times New Roman" w:hAnsi="Times New Roman" w:cs="Times New Roman"/>
          <w:sz w:val="24"/>
          <w:lang w:val="en-US"/>
        </w:rPr>
        <w:t xml:space="preserve"> di mana</w:t>
      </w:r>
      <w:r w:rsidR="00D640EE">
        <w:rPr>
          <w:rFonts w:ascii="Times New Roman" w:hAnsi="Times New Roman" w:cs="Times New Roman"/>
          <w:sz w:val="24"/>
        </w:rPr>
        <w:t xml:space="preserve"> pengecer</w:t>
      </w:r>
      <w:r w:rsidR="00B51A40">
        <w:rPr>
          <w:rFonts w:ascii="Times New Roman" w:hAnsi="Times New Roman" w:cs="Times New Roman"/>
          <w:sz w:val="24"/>
        </w:rPr>
        <w:t xml:space="preserve"> mendatangi langsung</w:t>
      </w:r>
      <w:r w:rsidR="00D640EE">
        <w:rPr>
          <w:rFonts w:ascii="Times New Roman" w:hAnsi="Times New Roman" w:cs="Times New Roman"/>
          <w:sz w:val="24"/>
          <w:lang w:val="en-US"/>
        </w:rPr>
        <w:t xml:space="preserve"> ke</w:t>
      </w:r>
      <w:r w:rsidR="00B51A40">
        <w:rPr>
          <w:rFonts w:ascii="Times New Roman" w:hAnsi="Times New Roman" w:cs="Times New Roman"/>
          <w:sz w:val="24"/>
        </w:rPr>
        <w:t xml:space="preserve"> petani untuk m</w:t>
      </w:r>
      <w:r w:rsidR="00D640EE">
        <w:rPr>
          <w:rFonts w:ascii="Times New Roman" w:hAnsi="Times New Roman" w:cs="Times New Roman"/>
          <w:sz w:val="24"/>
        </w:rPr>
        <w:t>embeli kelapa. P</w:t>
      </w:r>
      <w:r w:rsidR="00B51A40">
        <w:rPr>
          <w:rFonts w:ascii="Times New Roman" w:hAnsi="Times New Roman" w:cs="Times New Roman"/>
          <w:sz w:val="24"/>
        </w:rPr>
        <w:t xml:space="preserve">enjualan dilakukan 2 minggu </w:t>
      </w:r>
      <w:r w:rsidR="00864119">
        <w:rPr>
          <w:rFonts w:ascii="Times New Roman" w:hAnsi="Times New Roman" w:cs="Times New Roman"/>
          <w:sz w:val="24"/>
          <w:lang w:val="en-US"/>
        </w:rPr>
        <w:t xml:space="preserve">sekali </w:t>
      </w:r>
      <w:r w:rsidR="00B51A40">
        <w:rPr>
          <w:rFonts w:ascii="Times New Roman" w:hAnsi="Times New Roman" w:cs="Times New Roman"/>
          <w:sz w:val="24"/>
        </w:rPr>
        <w:t xml:space="preserve">dengan rata-rata penjualan 80 buah per bulan. Selanjutnya pedagang pengecer </w:t>
      </w:r>
      <w:r w:rsidR="003554D2">
        <w:rPr>
          <w:rFonts w:ascii="Times New Roman" w:hAnsi="Times New Roman" w:cs="Times New Roman"/>
          <w:sz w:val="24"/>
          <w:lang w:val="en-US"/>
        </w:rPr>
        <w:lastRenderedPageBreak/>
        <w:t xml:space="preserve">menjual kelapa kepada konsumen yang berada di kalabahi dengan </w:t>
      </w:r>
      <w:r w:rsidR="003554D2">
        <w:rPr>
          <w:rFonts w:ascii="Times New Roman" w:hAnsi="Times New Roman" w:cs="Times New Roman"/>
          <w:sz w:val="24"/>
        </w:rPr>
        <w:t>harga Rp. 5.000 per buah</w:t>
      </w:r>
      <w:r w:rsidR="003554D2">
        <w:rPr>
          <w:rFonts w:ascii="Times New Roman" w:hAnsi="Times New Roman" w:cs="Times New Roman"/>
          <w:sz w:val="24"/>
          <w:lang w:val="en-US"/>
        </w:rPr>
        <w:t>.</w:t>
      </w:r>
    </w:p>
    <w:p w:rsidR="00B51A40" w:rsidRDefault="00B51A40" w:rsidP="00C65D6B">
      <w:pPr>
        <w:pStyle w:val="ListParagraph"/>
        <w:numPr>
          <w:ilvl w:val="0"/>
          <w:numId w:val="32"/>
        </w:numPr>
        <w:spacing w:after="0" w:line="480" w:lineRule="auto"/>
        <w:ind w:left="1134"/>
        <w:jc w:val="both"/>
        <w:rPr>
          <w:rFonts w:ascii="Times New Roman" w:hAnsi="Times New Roman" w:cs="Times New Roman"/>
          <w:sz w:val="24"/>
        </w:rPr>
      </w:pPr>
      <w:r>
        <w:rPr>
          <w:rFonts w:ascii="Times New Roman" w:hAnsi="Times New Roman" w:cs="Times New Roman"/>
          <w:sz w:val="24"/>
        </w:rPr>
        <w:t>Saluran Pemasaran III</w:t>
      </w:r>
    </w:p>
    <w:p w:rsidR="00B51A40" w:rsidRPr="00F76C46" w:rsidRDefault="00636E00" w:rsidP="00B51A40">
      <w:pPr>
        <w:pStyle w:val="ListParagraph"/>
        <w:spacing w:line="480" w:lineRule="auto"/>
        <w:ind w:left="851"/>
        <w:jc w:val="both"/>
        <w:rPr>
          <w:rFonts w:ascii="Times New Roman" w:hAnsi="Times New Roman" w:cs="Times New Roman"/>
          <w:sz w:val="24"/>
        </w:rPr>
      </w:pPr>
      <w:r w:rsidRPr="00636E00">
        <w:rPr>
          <w:rFonts w:ascii="Times New Roman" w:hAnsi="Times New Roman" w:cs="Times New Roman"/>
          <w:noProof/>
          <w:sz w:val="24"/>
        </w:rPr>
        <w:pict>
          <v:roundrect id="_x0000_s1046" style="position:absolute;left:0;text-align:left;margin-left:53pt;margin-top:5.75pt;width:53.6pt;height:73.45pt;z-index:251668480" arcsize="10923f" fillcolor="#8064a2 [3207]" strokecolor="#f2f2f2 [3041]" strokeweight="3pt">
            <v:shadow on="t" type="perspective" color="#3f3151 [1607]" opacity=".5" offset="1pt" offset2="-1pt"/>
            <v:textbox style="mso-next-textbox:#_x0000_s1046">
              <w:txbxContent>
                <w:p w:rsidR="008371B0" w:rsidRDefault="008371B0" w:rsidP="00B51A40">
                  <w:pPr>
                    <w:jc w:val="center"/>
                    <w:rPr>
                      <w:rFonts w:ascii="Times New Roman" w:hAnsi="Times New Roman" w:cs="Times New Roman"/>
                      <w:sz w:val="24"/>
                      <w:szCs w:val="24"/>
                    </w:rPr>
                  </w:pPr>
                </w:p>
                <w:p w:rsidR="008371B0" w:rsidRPr="00F76C46" w:rsidRDefault="008371B0" w:rsidP="00B51A40">
                  <w:pPr>
                    <w:jc w:val="center"/>
                    <w:rPr>
                      <w:rFonts w:ascii="Times New Roman" w:hAnsi="Times New Roman" w:cs="Times New Roman"/>
                      <w:sz w:val="24"/>
                      <w:szCs w:val="24"/>
                    </w:rPr>
                  </w:pPr>
                  <w:r w:rsidRPr="00F76C46">
                    <w:rPr>
                      <w:rFonts w:ascii="Times New Roman" w:hAnsi="Times New Roman" w:cs="Times New Roman"/>
                      <w:sz w:val="24"/>
                      <w:szCs w:val="24"/>
                    </w:rPr>
                    <w:t>Petani</w:t>
                  </w:r>
                </w:p>
              </w:txbxContent>
            </v:textbox>
          </v:roundrect>
        </w:pict>
      </w:r>
      <w:r w:rsidRPr="00636E00">
        <w:rPr>
          <w:rFonts w:ascii="Times New Roman" w:hAnsi="Times New Roman" w:cs="Times New Roman"/>
          <w:noProof/>
          <w:sz w:val="24"/>
        </w:rPr>
        <w:pict>
          <v:roundrect id="_x0000_s1047" style="position:absolute;left:0;text-align:left;margin-left:122.8pt;margin-top:5.75pt;width:79.8pt;height:78.15pt;z-index:251669504" arcsize="10923f" fillcolor="#9bbb59 [3206]" strokecolor="#f2f2f2 [3041]" strokeweight="3pt">
            <v:shadow on="t" type="perspective" color="#4e6128 [1606]" opacity=".5" offset="1pt" offset2="-1pt"/>
            <v:textbox style="mso-next-textbox:#_x0000_s1047">
              <w:txbxContent>
                <w:p w:rsidR="008371B0" w:rsidRPr="00F76C46" w:rsidRDefault="008371B0" w:rsidP="00B51A40">
                  <w:pPr>
                    <w:jc w:val="center"/>
                    <w:rPr>
                      <w:rFonts w:ascii="Times New Roman" w:hAnsi="Times New Roman" w:cs="Times New Roman"/>
                      <w:sz w:val="24"/>
                      <w:szCs w:val="24"/>
                    </w:rPr>
                  </w:pPr>
                  <w:r w:rsidRPr="00F76C46">
                    <w:rPr>
                      <w:rFonts w:ascii="Times New Roman" w:hAnsi="Times New Roman" w:cs="Times New Roman"/>
                      <w:sz w:val="24"/>
                      <w:szCs w:val="24"/>
                    </w:rPr>
                    <w:t>Pedagang Pengumpul Desa</w:t>
                  </w:r>
                </w:p>
              </w:txbxContent>
            </v:textbox>
          </v:roundrect>
        </w:pict>
      </w:r>
      <w:r w:rsidRPr="00636E00">
        <w:rPr>
          <w:rFonts w:ascii="Times New Roman" w:hAnsi="Times New Roman" w:cs="Times New Roman"/>
          <w:noProof/>
          <w:sz w:val="24"/>
        </w:rPr>
        <w:pict>
          <v:roundrect id="_x0000_s1051" style="position:absolute;left:0;text-align:left;margin-left:221.1pt;margin-top:10.45pt;width:74.25pt;height:73.45pt;z-index:251673600" arcsize="10923f" fillcolor="#c0504d [3205]" strokecolor="#f2f2f2 [3041]" strokeweight="3pt">
            <v:shadow on="t" type="perspective" color="#622423 [1605]" opacity=".5" offset="1pt" offset2="-1pt"/>
            <v:textbox style="mso-next-textbox:#_x0000_s1051">
              <w:txbxContent>
                <w:p w:rsidR="008371B0" w:rsidRPr="00FD7FA4" w:rsidRDefault="008371B0" w:rsidP="00F01A19">
                  <w:pPr>
                    <w:rPr>
                      <w:rFonts w:ascii="Times New Roman" w:hAnsi="Times New Roman" w:cs="Times New Roman"/>
                      <w:sz w:val="24"/>
                      <w:szCs w:val="24"/>
                    </w:rPr>
                  </w:pPr>
                  <w:r w:rsidRPr="00FD7FA4">
                    <w:rPr>
                      <w:rFonts w:ascii="Times New Roman" w:hAnsi="Times New Roman" w:cs="Times New Roman"/>
                      <w:sz w:val="24"/>
                      <w:szCs w:val="24"/>
                    </w:rPr>
                    <w:t>Pedagang</w:t>
                  </w:r>
                </w:p>
                <w:p w:rsidR="008371B0" w:rsidRPr="00FD7FA4" w:rsidRDefault="008371B0" w:rsidP="00F01A19">
                  <w:pPr>
                    <w:rPr>
                      <w:rFonts w:ascii="Times New Roman" w:hAnsi="Times New Roman" w:cs="Times New Roman"/>
                      <w:sz w:val="24"/>
                      <w:szCs w:val="24"/>
                    </w:rPr>
                  </w:pPr>
                  <w:r w:rsidRPr="00FD7FA4">
                    <w:rPr>
                      <w:rFonts w:ascii="Times New Roman" w:hAnsi="Times New Roman" w:cs="Times New Roman"/>
                      <w:sz w:val="24"/>
                      <w:szCs w:val="24"/>
                    </w:rPr>
                    <w:t>pengecer</w:t>
                  </w:r>
                </w:p>
              </w:txbxContent>
            </v:textbox>
          </v:roundrect>
        </w:pict>
      </w:r>
      <w:r w:rsidRPr="00636E00">
        <w:rPr>
          <w:rFonts w:ascii="Times New Roman" w:hAnsi="Times New Roman" w:cs="Times New Roman"/>
          <w:noProof/>
          <w:sz w:val="24"/>
        </w:rPr>
        <w:pict>
          <v:roundrect id="_x0000_s1048" style="position:absolute;left:0;text-align:left;margin-left:311pt;margin-top:5.75pt;width:76pt;height:78.15pt;z-index:251670528" arcsize="10923f" fillcolor="#f79646 [3209]" strokecolor="#f2f2f2 [3041]" strokeweight="3pt">
            <v:shadow on="t" type="perspective" color="#974706 [1609]" opacity=".5" offset="1pt" offset2="-1pt"/>
            <v:textbox style="mso-next-textbox:#_x0000_s1048">
              <w:txbxContent>
                <w:p w:rsidR="008371B0" w:rsidRDefault="008371B0" w:rsidP="00B51A40">
                  <w:pPr>
                    <w:jc w:val="center"/>
                  </w:pPr>
                </w:p>
                <w:p w:rsidR="008371B0" w:rsidRPr="00F76C46" w:rsidRDefault="008371B0" w:rsidP="00F01A19">
                  <w:pPr>
                    <w:rPr>
                      <w:rFonts w:ascii="Times New Roman" w:hAnsi="Times New Roman" w:cs="Times New Roman"/>
                      <w:sz w:val="24"/>
                      <w:szCs w:val="24"/>
                    </w:rPr>
                  </w:pPr>
                  <w:r>
                    <w:rPr>
                      <w:rFonts w:ascii="Times New Roman" w:hAnsi="Times New Roman" w:cs="Times New Roman"/>
                      <w:sz w:val="24"/>
                      <w:szCs w:val="24"/>
                    </w:rPr>
                    <w:t>Konsumen</w:t>
                  </w:r>
                </w:p>
              </w:txbxContent>
            </v:textbox>
          </v:roundrect>
        </w:pict>
      </w:r>
    </w:p>
    <w:p w:rsidR="00B51A40" w:rsidRPr="001B5BD8" w:rsidRDefault="00636E00" w:rsidP="001B5BD8">
      <w:pPr>
        <w:spacing w:line="480" w:lineRule="auto"/>
        <w:ind w:left="851" w:firstLine="540"/>
        <w:jc w:val="both"/>
        <w:rPr>
          <w:rFonts w:ascii="Times New Roman" w:hAnsi="Times New Roman" w:cs="Times New Roman"/>
          <w:sz w:val="24"/>
          <w:lang w:val="en-US"/>
        </w:rPr>
      </w:pPr>
      <w:r w:rsidRPr="00636E00">
        <w:rPr>
          <w:rFonts w:ascii="Times New Roman" w:hAnsi="Times New Roman" w:cs="Times New Roman"/>
          <w:noProof/>
          <w:sz w:val="24"/>
        </w:rPr>
        <w:pict>
          <v:shape id="_x0000_s1049" type="#_x0000_t32" style="position:absolute;left:0;text-align:left;margin-left:110.35pt;margin-top:4.15pt;width:12.45pt;height:0;z-index:251671552" o:connectortype="straight">
            <v:stroke endarrow="block"/>
          </v:shape>
        </w:pict>
      </w:r>
      <w:r w:rsidRPr="00636E00">
        <w:rPr>
          <w:rFonts w:ascii="Times New Roman" w:hAnsi="Times New Roman" w:cs="Times New Roman"/>
          <w:noProof/>
          <w:sz w:val="24"/>
        </w:rPr>
        <w:pict>
          <v:shape id="_x0000_s1050" type="#_x0000_t32" style="position:absolute;left:0;text-align:left;margin-left:206.1pt;margin-top:5.65pt;width:15pt;height:.7pt;z-index:251672576" o:connectortype="straight">
            <v:stroke endarrow="block"/>
          </v:shape>
        </w:pict>
      </w:r>
      <w:r w:rsidRPr="00636E00">
        <w:rPr>
          <w:rFonts w:ascii="Times New Roman" w:hAnsi="Times New Roman" w:cs="Times New Roman"/>
          <w:noProof/>
          <w:sz w:val="24"/>
        </w:rPr>
        <w:pict>
          <v:shape id="_x0000_s1052" type="#_x0000_t32" style="position:absolute;left:0;text-align:left;margin-left:298.25pt;margin-top:6.35pt;width:12.75pt;height:.3pt;flip:y;z-index:251674624" o:connectortype="straight">
            <v:stroke endarrow="block"/>
          </v:shape>
        </w:pict>
      </w:r>
    </w:p>
    <w:p w:rsidR="00B51A40" w:rsidRDefault="00B51A40" w:rsidP="00B51A40">
      <w:pPr>
        <w:ind w:left="851" w:firstLine="1"/>
        <w:jc w:val="both"/>
        <w:rPr>
          <w:rFonts w:ascii="Times New Roman" w:hAnsi="Times New Roman" w:cs="Times New Roman"/>
          <w:sz w:val="24"/>
          <w:szCs w:val="24"/>
        </w:rPr>
      </w:pPr>
    </w:p>
    <w:p w:rsidR="00B51A40" w:rsidRDefault="00B51A40" w:rsidP="00B51A40">
      <w:pPr>
        <w:ind w:left="851" w:firstLine="1"/>
        <w:jc w:val="both"/>
        <w:rPr>
          <w:rFonts w:ascii="Times New Roman" w:hAnsi="Times New Roman" w:cs="Times New Roman"/>
          <w:sz w:val="24"/>
          <w:szCs w:val="24"/>
        </w:rPr>
      </w:pPr>
    </w:p>
    <w:p w:rsidR="00B51A40" w:rsidRDefault="00B51A40" w:rsidP="00B51A40">
      <w:pPr>
        <w:ind w:left="851" w:firstLine="1"/>
        <w:jc w:val="both"/>
        <w:rPr>
          <w:rFonts w:ascii="Times New Roman" w:hAnsi="Times New Roman" w:cs="Times New Roman"/>
          <w:sz w:val="24"/>
          <w:szCs w:val="24"/>
        </w:rPr>
      </w:pPr>
      <w:r>
        <w:rPr>
          <w:rFonts w:ascii="Times New Roman" w:hAnsi="Times New Roman" w:cs="Times New Roman"/>
          <w:sz w:val="24"/>
          <w:szCs w:val="24"/>
        </w:rPr>
        <w:t xml:space="preserve">                          Gambar 3. Saluran Pemasaran III</w:t>
      </w:r>
    </w:p>
    <w:p w:rsidR="00B51A40" w:rsidRDefault="00B51A40" w:rsidP="00C65D6B">
      <w:pPr>
        <w:spacing w:after="0" w:line="480" w:lineRule="auto"/>
        <w:ind w:left="1134" w:firstLine="540"/>
        <w:jc w:val="both"/>
        <w:rPr>
          <w:rFonts w:ascii="Times New Roman" w:hAnsi="Times New Roman" w:cs="Times New Roman"/>
          <w:sz w:val="24"/>
        </w:rPr>
      </w:pPr>
      <w:r w:rsidRPr="00917B56">
        <w:rPr>
          <w:rFonts w:ascii="Times New Roman" w:hAnsi="Times New Roman" w:cs="Times New Roman"/>
          <w:sz w:val="24"/>
        </w:rPr>
        <w:t xml:space="preserve">Saluran  pemasaran  </w:t>
      </w:r>
      <w:r>
        <w:rPr>
          <w:rFonts w:ascii="Times New Roman" w:hAnsi="Times New Roman" w:cs="Times New Roman"/>
          <w:sz w:val="24"/>
        </w:rPr>
        <w:t>ketiga terdapat dua saluran pemasar</w:t>
      </w:r>
      <w:r w:rsidR="00632739">
        <w:rPr>
          <w:rFonts w:ascii="Times New Roman" w:hAnsi="Times New Roman" w:cs="Times New Roman"/>
          <w:sz w:val="24"/>
        </w:rPr>
        <w:t>an yaitu pedagang pengumpul</w:t>
      </w:r>
      <w:r>
        <w:rPr>
          <w:rFonts w:ascii="Times New Roman" w:hAnsi="Times New Roman" w:cs="Times New Roman"/>
          <w:sz w:val="24"/>
        </w:rPr>
        <w:t xml:space="preserve"> dan pedagang pengecer,dimana petani menjual kelap</w:t>
      </w:r>
      <w:r w:rsidR="00632739">
        <w:rPr>
          <w:rFonts w:ascii="Times New Roman" w:hAnsi="Times New Roman" w:cs="Times New Roman"/>
          <w:sz w:val="24"/>
        </w:rPr>
        <w:t>a kepada pedagang pengumpul</w:t>
      </w:r>
      <w:r>
        <w:rPr>
          <w:rFonts w:ascii="Times New Roman" w:hAnsi="Times New Roman" w:cs="Times New Roman"/>
          <w:sz w:val="24"/>
        </w:rPr>
        <w:t>. Proses penjualanya petani langsung me</w:t>
      </w:r>
      <w:r w:rsidR="00632739">
        <w:rPr>
          <w:rFonts w:ascii="Times New Roman" w:hAnsi="Times New Roman" w:cs="Times New Roman"/>
          <w:sz w:val="24"/>
        </w:rPr>
        <w:t>ndatangi pedagang pengumpul</w:t>
      </w:r>
      <w:r>
        <w:rPr>
          <w:rFonts w:ascii="Times New Roman" w:hAnsi="Times New Roman" w:cs="Times New Roman"/>
          <w:sz w:val="24"/>
        </w:rPr>
        <w:t xml:space="preserve"> karena masih tetangga atau kerabat dimana biasanya p</w:t>
      </w:r>
      <w:r w:rsidR="00632739">
        <w:rPr>
          <w:rFonts w:ascii="Times New Roman" w:hAnsi="Times New Roman" w:cs="Times New Roman"/>
          <w:sz w:val="24"/>
        </w:rPr>
        <w:t xml:space="preserve">enjualan dilakukan setiap </w:t>
      </w:r>
      <w:r>
        <w:rPr>
          <w:rFonts w:ascii="Times New Roman" w:hAnsi="Times New Roman" w:cs="Times New Roman"/>
          <w:sz w:val="24"/>
        </w:rPr>
        <w:t>minggu dengan rata-rata penjualan 20 buah. Sel</w:t>
      </w:r>
      <w:r w:rsidR="00632739">
        <w:rPr>
          <w:rFonts w:ascii="Times New Roman" w:hAnsi="Times New Roman" w:cs="Times New Roman"/>
          <w:sz w:val="24"/>
        </w:rPr>
        <w:t>anjutnya pedagang pengumpul</w:t>
      </w:r>
      <w:r>
        <w:rPr>
          <w:rFonts w:ascii="Times New Roman" w:hAnsi="Times New Roman" w:cs="Times New Roman"/>
          <w:sz w:val="24"/>
        </w:rPr>
        <w:t xml:space="preserve"> membuat minyak kelapa lalu dijual kepada pedagang p</w:t>
      </w:r>
      <w:r w:rsidR="00217F4A">
        <w:rPr>
          <w:rFonts w:ascii="Times New Roman" w:hAnsi="Times New Roman" w:cs="Times New Roman"/>
          <w:sz w:val="24"/>
        </w:rPr>
        <w:t xml:space="preserve">engecer yang berada di kalabahi </w:t>
      </w:r>
      <w:r>
        <w:rPr>
          <w:rFonts w:ascii="Times New Roman" w:hAnsi="Times New Roman" w:cs="Times New Roman"/>
          <w:sz w:val="24"/>
        </w:rPr>
        <w:t>dengan rata-rata penjualan minyak kelapa 40 liter</w:t>
      </w:r>
      <w:r w:rsidR="00217F4A">
        <w:rPr>
          <w:rFonts w:ascii="Times New Roman" w:hAnsi="Times New Roman" w:cs="Times New Roman"/>
          <w:sz w:val="24"/>
          <w:lang w:val="en-US"/>
        </w:rPr>
        <w:t xml:space="preserve"> dengan harga</w:t>
      </w:r>
      <w:r w:rsidR="00217F4A">
        <w:rPr>
          <w:rFonts w:ascii="Times New Roman" w:hAnsi="Times New Roman" w:cs="Times New Roman"/>
          <w:sz w:val="24"/>
        </w:rPr>
        <w:t xml:space="preserve">Rp. 15.000 </w:t>
      </w:r>
      <w:r>
        <w:rPr>
          <w:rFonts w:ascii="Times New Roman" w:hAnsi="Times New Roman" w:cs="Times New Roman"/>
          <w:sz w:val="24"/>
        </w:rPr>
        <w:t xml:space="preserve">. Selanjutnya pedagang pengecer </w:t>
      </w:r>
      <w:r w:rsidR="0095344F">
        <w:rPr>
          <w:rFonts w:ascii="Times New Roman" w:hAnsi="Times New Roman" w:cs="Times New Roman"/>
          <w:sz w:val="24"/>
          <w:lang w:val="en-US"/>
        </w:rPr>
        <w:t xml:space="preserve">menjual ke konsumen yang berada di kalabahi dan sekitarnya dengan </w:t>
      </w:r>
      <w:r w:rsidR="0095344F">
        <w:rPr>
          <w:rFonts w:ascii="Times New Roman" w:hAnsi="Times New Roman" w:cs="Times New Roman"/>
          <w:sz w:val="24"/>
        </w:rPr>
        <w:t>harga  Rp. 22.500 per liter.</w:t>
      </w:r>
    </w:p>
    <w:p w:rsidR="00B51A40" w:rsidRPr="001B46AE" w:rsidRDefault="00B51A40" w:rsidP="00C65D6B">
      <w:pPr>
        <w:pStyle w:val="ListParagraph"/>
        <w:numPr>
          <w:ilvl w:val="0"/>
          <w:numId w:val="42"/>
        </w:numPr>
        <w:spacing w:after="0" w:line="480" w:lineRule="auto"/>
        <w:jc w:val="both"/>
        <w:rPr>
          <w:rFonts w:ascii="Times New Roman" w:hAnsi="Times New Roman" w:cs="Times New Roman"/>
          <w:b/>
          <w:sz w:val="24"/>
        </w:rPr>
      </w:pPr>
      <w:r w:rsidRPr="001B46AE">
        <w:rPr>
          <w:rFonts w:ascii="Times New Roman" w:hAnsi="Times New Roman" w:cs="Times New Roman"/>
          <w:b/>
          <w:sz w:val="24"/>
        </w:rPr>
        <w:t>Analisis Marjin Pemasaran</w:t>
      </w:r>
    </w:p>
    <w:p w:rsidR="00B51A40" w:rsidRDefault="00B51A40" w:rsidP="00C65D6B">
      <w:pPr>
        <w:pStyle w:val="ListParagraph"/>
        <w:spacing w:after="0" w:line="480" w:lineRule="auto"/>
        <w:ind w:left="709" w:firstLine="567"/>
        <w:jc w:val="both"/>
        <w:rPr>
          <w:rFonts w:ascii="Times New Roman" w:hAnsi="Times New Roman" w:cs="Times New Roman"/>
          <w:sz w:val="24"/>
        </w:rPr>
      </w:pPr>
      <w:r>
        <w:rPr>
          <w:rFonts w:ascii="Times New Roman" w:hAnsi="Times New Roman" w:cs="Times New Roman"/>
          <w:sz w:val="24"/>
        </w:rPr>
        <w:t xml:space="preserve">Pada </w:t>
      </w:r>
      <w:r w:rsidRPr="003733F4">
        <w:rPr>
          <w:rFonts w:ascii="Times New Roman" w:hAnsi="Times New Roman" w:cs="Times New Roman"/>
          <w:sz w:val="24"/>
        </w:rPr>
        <w:t xml:space="preserve">Saluran </w:t>
      </w:r>
      <w:r>
        <w:rPr>
          <w:rFonts w:ascii="Times New Roman" w:hAnsi="Times New Roman" w:cs="Times New Roman"/>
          <w:sz w:val="24"/>
        </w:rPr>
        <w:t>I</w:t>
      </w:r>
      <w:r w:rsidRPr="003733F4">
        <w:rPr>
          <w:rFonts w:ascii="Times New Roman" w:hAnsi="Times New Roman" w:cs="Times New Roman"/>
          <w:sz w:val="24"/>
        </w:rPr>
        <w:t xml:space="preserve">, dimana </w:t>
      </w:r>
      <w:r>
        <w:rPr>
          <w:rFonts w:ascii="Times New Roman" w:hAnsi="Times New Roman" w:cs="Times New Roman"/>
          <w:sz w:val="24"/>
        </w:rPr>
        <w:t>petani (produser)</w:t>
      </w:r>
      <w:r w:rsidRPr="003733F4">
        <w:rPr>
          <w:rFonts w:ascii="Times New Roman" w:hAnsi="Times New Roman" w:cs="Times New Roman"/>
          <w:sz w:val="24"/>
        </w:rPr>
        <w:t xml:space="preserve"> menjual </w:t>
      </w:r>
      <w:r>
        <w:rPr>
          <w:rFonts w:ascii="Times New Roman" w:hAnsi="Times New Roman" w:cs="Times New Roman"/>
          <w:sz w:val="24"/>
        </w:rPr>
        <w:t>kelapa</w:t>
      </w:r>
      <w:r w:rsidRPr="003733F4">
        <w:rPr>
          <w:rFonts w:ascii="Times New Roman" w:hAnsi="Times New Roman" w:cs="Times New Roman"/>
          <w:sz w:val="24"/>
        </w:rPr>
        <w:t xml:space="preserve"> langsung ke konsumen. </w:t>
      </w:r>
      <w:r>
        <w:rPr>
          <w:rFonts w:ascii="Times New Roman" w:hAnsi="Times New Roman" w:cs="Times New Roman"/>
          <w:sz w:val="24"/>
        </w:rPr>
        <w:t>Pembelian d</w:t>
      </w:r>
      <w:r w:rsidRPr="003733F4">
        <w:rPr>
          <w:rFonts w:ascii="Times New Roman" w:hAnsi="Times New Roman" w:cs="Times New Roman"/>
          <w:sz w:val="24"/>
        </w:rPr>
        <w:t>ilakukan oleh konsumen (tetangga</w:t>
      </w:r>
      <w:r w:rsidR="00C65D6B">
        <w:rPr>
          <w:rFonts w:ascii="Times New Roman" w:hAnsi="Times New Roman" w:cs="Times New Roman"/>
          <w:sz w:val="24"/>
        </w:rPr>
        <w:t xml:space="preserve"> dan di pasar</w:t>
      </w:r>
      <w:r w:rsidRPr="003733F4">
        <w:rPr>
          <w:rFonts w:ascii="Times New Roman" w:hAnsi="Times New Roman" w:cs="Times New Roman"/>
          <w:sz w:val="24"/>
        </w:rPr>
        <w:t xml:space="preserve">) yang membeli dalam jumlah kecil, biasanya untuk </w:t>
      </w:r>
      <w:r>
        <w:rPr>
          <w:rFonts w:ascii="Times New Roman" w:hAnsi="Times New Roman" w:cs="Times New Roman"/>
          <w:sz w:val="24"/>
        </w:rPr>
        <w:t>di konsumsi sendiri</w:t>
      </w:r>
      <w:r w:rsidRPr="003733F4">
        <w:rPr>
          <w:rFonts w:ascii="Times New Roman" w:hAnsi="Times New Roman" w:cs="Times New Roman"/>
          <w:sz w:val="24"/>
        </w:rPr>
        <w:t xml:space="preserve">, </w:t>
      </w:r>
      <w:r w:rsidRPr="003733F4">
        <w:rPr>
          <w:rFonts w:ascii="Times New Roman" w:hAnsi="Times New Roman" w:cs="Times New Roman"/>
          <w:sz w:val="24"/>
        </w:rPr>
        <w:lastRenderedPageBreak/>
        <w:t>transaksi ini tidak termasuk dalam penelitian ini</w:t>
      </w:r>
      <w:r>
        <w:rPr>
          <w:rFonts w:ascii="Times New Roman" w:hAnsi="Times New Roman" w:cs="Times New Roman"/>
          <w:sz w:val="24"/>
        </w:rPr>
        <w:t xml:space="preserve"> (tidak ada marjin pemasaran)</w:t>
      </w:r>
      <w:r w:rsidRPr="003733F4">
        <w:rPr>
          <w:rFonts w:ascii="Times New Roman" w:hAnsi="Times New Roman" w:cs="Times New Roman"/>
          <w:sz w:val="24"/>
        </w:rPr>
        <w:t>.</w:t>
      </w:r>
    </w:p>
    <w:p w:rsidR="00B51A40" w:rsidRPr="001B5BD8" w:rsidRDefault="001B46AE" w:rsidP="00C65D6B">
      <w:pPr>
        <w:spacing w:after="0" w:line="240" w:lineRule="auto"/>
        <w:jc w:val="both"/>
        <w:rPr>
          <w:rFonts w:ascii="Times New Roman" w:hAnsi="Times New Roman" w:cs="Times New Roman"/>
          <w:sz w:val="24"/>
        </w:rPr>
      </w:pPr>
      <w:r>
        <w:rPr>
          <w:rFonts w:ascii="Times New Roman" w:hAnsi="Times New Roman" w:cs="Times New Roman"/>
          <w:sz w:val="24"/>
          <w:lang w:val="en-US"/>
        </w:rPr>
        <w:t xml:space="preserve">       </w:t>
      </w:r>
      <w:r w:rsidR="00C65D6B">
        <w:rPr>
          <w:rFonts w:ascii="Times New Roman" w:hAnsi="Times New Roman" w:cs="Times New Roman"/>
          <w:sz w:val="24"/>
          <w:lang w:val="en-US"/>
        </w:rPr>
        <w:t xml:space="preserve">    </w:t>
      </w:r>
      <w:r w:rsidR="001B5BD8">
        <w:rPr>
          <w:rFonts w:ascii="Times New Roman" w:hAnsi="Times New Roman" w:cs="Times New Roman"/>
          <w:sz w:val="24"/>
        </w:rPr>
        <w:t xml:space="preserve">Tabel </w:t>
      </w:r>
      <w:r w:rsidR="001B5BD8">
        <w:rPr>
          <w:rFonts w:ascii="Times New Roman" w:hAnsi="Times New Roman" w:cs="Times New Roman"/>
          <w:sz w:val="24"/>
          <w:lang w:val="en-US"/>
        </w:rPr>
        <w:t>5</w:t>
      </w:r>
      <w:r w:rsidR="00B51A40" w:rsidRPr="001B5BD8">
        <w:rPr>
          <w:rFonts w:ascii="Times New Roman" w:hAnsi="Times New Roman" w:cs="Times New Roman"/>
          <w:sz w:val="24"/>
        </w:rPr>
        <w:t>. Data Harga Jual, Margin Pemasaran, Biaya dan Keuntungan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0"/>
        <w:gridCol w:w="1685"/>
        <w:gridCol w:w="1410"/>
        <w:gridCol w:w="1381"/>
        <w:gridCol w:w="1550"/>
      </w:tblGrid>
      <w:tr w:rsidR="00B51A40" w:rsidTr="00C65D6B">
        <w:tc>
          <w:tcPr>
            <w:tcW w:w="1027" w:type="dxa"/>
            <w:tcBorders>
              <w:top w:val="single" w:sz="4" w:space="0" w:color="auto"/>
              <w:bottom w:val="single" w:sz="4" w:space="0" w:color="auto"/>
            </w:tcBorders>
          </w:tcPr>
          <w:p w:rsidR="00B51A40" w:rsidRPr="009E4FFC" w:rsidRDefault="00B51A40" w:rsidP="00E535F7">
            <w:pPr>
              <w:pStyle w:val="ListParagraph"/>
              <w:ind w:left="0"/>
              <w:jc w:val="center"/>
              <w:rPr>
                <w:rFonts w:ascii="Times New Roman" w:hAnsi="Times New Roman" w:cs="Times New Roman"/>
                <w:b/>
                <w:sz w:val="24"/>
              </w:rPr>
            </w:pPr>
          </w:p>
        </w:tc>
        <w:tc>
          <w:tcPr>
            <w:tcW w:w="1808" w:type="dxa"/>
            <w:tcBorders>
              <w:top w:val="single" w:sz="4" w:space="0" w:color="auto"/>
              <w:bottom w:val="single" w:sz="4" w:space="0" w:color="auto"/>
            </w:tcBorders>
          </w:tcPr>
          <w:p w:rsidR="00B51A40" w:rsidRDefault="00B51A40" w:rsidP="00E535F7">
            <w:pPr>
              <w:pStyle w:val="ListParagraph"/>
              <w:ind w:left="0"/>
              <w:jc w:val="center"/>
              <w:rPr>
                <w:rFonts w:ascii="Times New Roman" w:hAnsi="Times New Roman" w:cs="Times New Roman"/>
                <w:b/>
                <w:sz w:val="24"/>
              </w:rPr>
            </w:pPr>
          </w:p>
          <w:p w:rsidR="00B51A40" w:rsidRDefault="00B51A40" w:rsidP="00E535F7">
            <w:pPr>
              <w:pStyle w:val="ListParagraph"/>
              <w:ind w:left="0"/>
              <w:jc w:val="center"/>
              <w:rPr>
                <w:rFonts w:ascii="Times New Roman" w:hAnsi="Times New Roman" w:cs="Times New Roman"/>
                <w:b/>
                <w:sz w:val="24"/>
              </w:rPr>
            </w:pPr>
            <w:r>
              <w:rPr>
                <w:rFonts w:ascii="Times New Roman" w:hAnsi="Times New Roman" w:cs="Times New Roman"/>
                <w:b/>
                <w:sz w:val="24"/>
              </w:rPr>
              <w:t>Harga Jual</w:t>
            </w:r>
          </w:p>
          <w:p w:rsidR="00B51A40" w:rsidRPr="009E4FFC" w:rsidRDefault="00B51A40" w:rsidP="00E535F7">
            <w:pPr>
              <w:pStyle w:val="ListParagraph"/>
              <w:ind w:left="0"/>
              <w:jc w:val="center"/>
              <w:rPr>
                <w:rFonts w:ascii="Times New Roman" w:hAnsi="Times New Roman" w:cs="Times New Roman"/>
                <w:b/>
                <w:sz w:val="24"/>
              </w:rPr>
            </w:pPr>
            <w:r w:rsidRPr="009E4FFC">
              <w:rPr>
                <w:rFonts w:ascii="Times New Roman" w:hAnsi="Times New Roman" w:cs="Times New Roman"/>
                <w:b/>
                <w:sz w:val="24"/>
              </w:rPr>
              <w:t>(Rp/kg)</w:t>
            </w:r>
          </w:p>
        </w:tc>
        <w:tc>
          <w:tcPr>
            <w:tcW w:w="1418" w:type="dxa"/>
            <w:tcBorders>
              <w:top w:val="single" w:sz="4" w:space="0" w:color="auto"/>
              <w:bottom w:val="single" w:sz="4" w:space="0" w:color="auto"/>
            </w:tcBorders>
          </w:tcPr>
          <w:p w:rsidR="00B51A40" w:rsidRPr="009E4FFC" w:rsidRDefault="00B51A40" w:rsidP="00E535F7">
            <w:pPr>
              <w:pStyle w:val="ListParagraph"/>
              <w:ind w:left="0"/>
              <w:jc w:val="center"/>
              <w:rPr>
                <w:rFonts w:ascii="Times New Roman" w:hAnsi="Times New Roman" w:cs="Times New Roman"/>
                <w:b/>
                <w:sz w:val="24"/>
              </w:rPr>
            </w:pPr>
            <w:r w:rsidRPr="009E4FFC">
              <w:rPr>
                <w:rFonts w:ascii="Times New Roman" w:hAnsi="Times New Roman" w:cs="Times New Roman"/>
                <w:b/>
                <w:sz w:val="24"/>
              </w:rPr>
              <w:t>Marjin Pemasaran</w:t>
            </w:r>
          </w:p>
          <w:p w:rsidR="00B51A40" w:rsidRPr="009E4FFC" w:rsidRDefault="00B51A40" w:rsidP="00E535F7">
            <w:pPr>
              <w:pStyle w:val="ListParagraph"/>
              <w:ind w:left="0"/>
              <w:jc w:val="center"/>
              <w:rPr>
                <w:rFonts w:ascii="Times New Roman" w:hAnsi="Times New Roman" w:cs="Times New Roman"/>
                <w:b/>
                <w:sz w:val="24"/>
              </w:rPr>
            </w:pPr>
            <w:r w:rsidRPr="009E4FFC">
              <w:rPr>
                <w:rFonts w:ascii="Times New Roman" w:hAnsi="Times New Roman" w:cs="Times New Roman"/>
                <w:b/>
                <w:sz w:val="24"/>
              </w:rPr>
              <w:t>(Rp/kg)</w:t>
            </w:r>
          </w:p>
        </w:tc>
        <w:tc>
          <w:tcPr>
            <w:tcW w:w="1417" w:type="dxa"/>
            <w:tcBorders>
              <w:top w:val="single" w:sz="4" w:space="0" w:color="auto"/>
              <w:bottom w:val="single" w:sz="4" w:space="0" w:color="auto"/>
            </w:tcBorders>
          </w:tcPr>
          <w:p w:rsidR="00B51A40" w:rsidRPr="009E4FFC" w:rsidRDefault="00B51A40" w:rsidP="00E535F7">
            <w:pPr>
              <w:pStyle w:val="ListParagraph"/>
              <w:ind w:left="0"/>
              <w:jc w:val="center"/>
              <w:rPr>
                <w:rFonts w:ascii="Times New Roman" w:hAnsi="Times New Roman" w:cs="Times New Roman"/>
                <w:b/>
                <w:sz w:val="24"/>
              </w:rPr>
            </w:pPr>
            <w:r w:rsidRPr="009E4FFC">
              <w:rPr>
                <w:rFonts w:ascii="Times New Roman" w:hAnsi="Times New Roman" w:cs="Times New Roman"/>
                <w:b/>
                <w:sz w:val="24"/>
              </w:rPr>
              <w:t>Biaya</w:t>
            </w:r>
          </w:p>
          <w:p w:rsidR="00B51A40" w:rsidRPr="009E4FFC" w:rsidRDefault="00B51A40" w:rsidP="00E535F7">
            <w:pPr>
              <w:pStyle w:val="ListParagraph"/>
              <w:ind w:left="0"/>
              <w:jc w:val="center"/>
              <w:rPr>
                <w:rFonts w:ascii="Times New Roman" w:hAnsi="Times New Roman" w:cs="Times New Roman"/>
                <w:b/>
                <w:sz w:val="24"/>
              </w:rPr>
            </w:pPr>
            <w:r w:rsidRPr="009E4FFC">
              <w:rPr>
                <w:rFonts w:ascii="Times New Roman" w:hAnsi="Times New Roman" w:cs="Times New Roman"/>
                <w:b/>
                <w:sz w:val="24"/>
              </w:rPr>
              <w:t>(Rp/kg)</w:t>
            </w:r>
          </w:p>
        </w:tc>
        <w:tc>
          <w:tcPr>
            <w:tcW w:w="1559" w:type="dxa"/>
            <w:tcBorders>
              <w:top w:val="single" w:sz="4" w:space="0" w:color="auto"/>
              <w:bottom w:val="single" w:sz="4" w:space="0" w:color="auto"/>
            </w:tcBorders>
          </w:tcPr>
          <w:p w:rsidR="00B51A40" w:rsidRPr="009E4FFC" w:rsidRDefault="00B51A40" w:rsidP="00E535F7">
            <w:pPr>
              <w:pStyle w:val="ListParagraph"/>
              <w:ind w:left="0"/>
              <w:jc w:val="center"/>
              <w:rPr>
                <w:rFonts w:ascii="Times New Roman" w:hAnsi="Times New Roman" w:cs="Times New Roman"/>
                <w:b/>
                <w:sz w:val="24"/>
              </w:rPr>
            </w:pPr>
            <w:r w:rsidRPr="009E4FFC">
              <w:rPr>
                <w:rFonts w:ascii="Times New Roman" w:hAnsi="Times New Roman" w:cs="Times New Roman"/>
                <w:b/>
                <w:sz w:val="24"/>
              </w:rPr>
              <w:t>Keuntungan</w:t>
            </w:r>
          </w:p>
          <w:p w:rsidR="00B51A40" w:rsidRPr="009E4FFC" w:rsidRDefault="00B51A40" w:rsidP="00E535F7">
            <w:pPr>
              <w:pStyle w:val="ListParagraph"/>
              <w:ind w:left="0"/>
              <w:jc w:val="center"/>
              <w:rPr>
                <w:rFonts w:ascii="Times New Roman" w:hAnsi="Times New Roman" w:cs="Times New Roman"/>
                <w:b/>
                <w:sz w:val="24"/>
              </w:rPr>
            </w:pPr>
            <w:r w:rsidRPr="009E4FFC">
              <w:rPr>
                <w:rFonts w:ascii="Times New Roman" w:hAnsi="Times New Roman" w:cs="Times New Roman"/>
                <w:b/>
                <w:sz w:val="24"/>
              </w:rPr>
              <w:t>(Rp/kg)</w:t>
            </w:r>
          </w:p>
        </w:tc>
      </w:tr>
      <w:tr w:rsidR="00B51A40" w:rsidTr="00C65D6B">
        <w:tc>
          <w:tcPr>
            <w:tcW w:w="1027" w:type="dxa"/>
            <w:tcBorders>
              <w:top w:val="single" w:sz="4" w:space="0" w:color="auto"/>
            </w:tcBorders>
          </w:tcPr>
          <w:p w:rsidR="00B51A40" w:rsidRPr="001B46AE" w:rsidRDefault="00B51A40" w:rsidP="00E535F7">
            <w:pPr>
              <w:pStyle w:val="ListParagraph"/>
              <w:ind w:left="0"/>
              <w:jc w:val="both"/>
              <w:rPr>
                <w:rFonts w:ascii="Times New Roman" w:hAnsi="Times New Roman" w:cs="Times New Roman"/>
                <w:sz w:val="24"/>
              </w:rPr>
            </w:pPr>
            <w:r w:rsidRPr="001B46AE">
              <w:rPr>
                <w:rFonts w:ascii="Times New Roman" w:hAnsi="Times New Roman" w:cs="Times New Roman"/>
                <w:sz w:val="24"/>
              </w:rPr>
              <w:t>Petani</w:t>
            </w:r>
          </w:p>
        </w:tc>
        <w:tc>
          <w:tcPr>
            <w:tcW w:w="1808" w:type="dxa"/>
            <w:tcBorders>
              <w:top w:val="single" w:sz="4" w:space="0" w:color="auto"/>
            </w:tcBorders>
          </w:tcPr>
          <w:p w:rsidR="00B51A40" w:rsidRPr="004365FD" w:rsidRDefault="00B51A40" w:rsidP="00E535F7">
            <w:pPr>
              <w:pStyle w:val="ListParagraph"/>
              <w:ind w:left="0"/>
              <w:jc w:val="right"/>
              <w:rPr>
                <w:rFonts w:ascii="Times New Roman" w:hAnsi="Times New Roman" w:cs="Times New Roman"/>
                <w:sz w:val="24"/>
                <w:szCs w:val="24"/>
              </w:rPr>
            </w:pPr>
            <w:r w:rsidRPr="004365FD">
              <w:rPr>
                <w:rFonts w:ascii="Times New Roman" w:hAnsi="Times New Roman" w:cs="Times New Roman"/>
                <w:sz w:val="24"/>
                <w:szCs w:val="24"/>
              </w:rPr>
              <w:t>2.000-2.500</w:t>
            </w:r>
          </w:p>
        </w:tc>
        <w:tc>
          <w:tcPr>
            <w:tcW w:w="1418" w:type="dxa"/>
            <w:tcBorders>
              <w:top w:val="single" w:sz="4" w:space="0" w:color="auto"/>
            </w:tcBorders>
          </w:tcPr>
          <w:p w:rsidR="00B51A40" w:rsidRPr="004365FD" w:rsidRDefault="00B51A40" w:rsidP="00E535F7">
            <w:pPr>
              <w:pStyle w:val="ListParagraph"/>
              <w:ind w:left="0"/>
              <w:jc w:val="right"/>
              <w:rPr>
                <w:rFonts w:ascii="Times New Roman" w:hAnsi="Times New Roman" w:cs="Times New Roman"/>
                <w:sz w:val="24"/>
                <w:szCs w:val="24"/>
              </w:rPr>
            </w:pPr>
            <w:r w:rsidRPr="004365FD">
              <w:rPr>
                <w:rFonts w:ascii="Times New Roman" w:hAnsi="Times New Roman" w:cs="Times New Roman"/>
                <w:sz w:val="24"/>
                <w:szCs w:val="24"/>
              </w:rPr>
              <w:t>-</w:t>
            </w:r>
          </w:p>
        </w:tc>
        <w:tc>
          <w:tcPr>
            <w:tcW w:w="1417" w:type="dxa"/>
            <w:tcBorders>
              <w:top w:val="single" w:sz="4" w:space="0" w:color="auto"/>
            </w:tcBorders>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17.865,17</w:t>
            </w:r>
          </w:p>
        </w:tc>
        <w:tc>
          <w:tcPr>
            <w:tcW w:w="1559" w:type="dxa"/>
            <w:tcBorders>
              <w:top w:val="single" w:sz="4" w:space="0" w:color="auto"/>
            </w:tcBorders>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145.674,16</w:t>
            </w:r>
          </w:p>
        </w:tc>
      </w:tr>
      <w:tr w:rsidR="00B51A40" w:rsidTr="00C65D6B">
        <w:tc>
          <w:tcPr>
            <w:tcW w:w="1027" w:type="dxa"/>
          </w:tcPr>
          <w:p w:rsidR="00B51A40" w:rsidRPr="001B46AE" w:rsidRDefault="00B51A40" w:rsidP="00E535F7">
            <w:pPr>
              <w:pStyle w:val="ListParagraph"/>
              <w:ind w:left="0"/>
              <w:jc w:val="both"/>
              <w:rPr>
                <w:rFonts w:ascii="Times New Roman" w:hAnsi="Times New Roman" w:cs="Times New Roman"/>
                <w:sz w:val="24"/>
              </w:rPr>
            </w:pPr>
            <w:r w:rsidRPr="001B46AE">
              <w:rPr>
                <w:rFonts w:ascii="Times New Roman" w:hAnsi="Times New Roman" w:cs="Times New Roman"/>
                <w:sz w:val="24"/>
              </w:rPr>
              <w:t>Pedagang</w:t>
            </w:r>
          </w:p>
          <w:p w:rsidR="00B51A40" w:rsidRPr="001B46AE" w:rsidRDefault="00B51A40" w:rsidP="00E535F7">
            <w:pPr>
              <w:pStyle w:val="ListParagraph"/>
              <w:ind w:left="0"/>
              <w:jc w:val="both"/>
              <w:rPr>
                <w:rFonts w:ascii="Times New Roman" w:hAnsi="Times New Roman" w:cs="Times New Roman"/>
                <w:sz w:val="24"/>
              </w:rPr>
            </w:pPr>
            <w:r w:rsidRPr="001B46AE">
              <w:rPr>
                <w:rFonts w:ascii="Times New Roman" w:hAnsi="Times New Roman" w:cs="Times New Roman"/>
                <w:sz w:val="24"/>
              </w:rPr>
              <w:t>Pengecer (buah)</w:t>
            </w:r>
          </w:p>
        </w:tc>
        <w:tc>
          <w:tcPr>
            <w:tcW w:w="1808" w:type="dxa"/>
          </w:tcPr>
          <w:p w:rsidR="00B51A40" w:rsidRPr="004365FD" w:rsidRDefault="00B51A40" w:rsidP="00E535F7">
            <w:pPr>
              <w:pStyle w:val="ListParagraph"/>
              <w:ind w:left="0"/>
              <w:jc w:val="right"/>
              <w:rPr>
                <w:rFonts w:ascii="Times New Roman" w:hAnsi="Times New Roman" w:cs="Times New Roman"/>
                <w:sz w:val="24"/>
                <w:szCs w:val="24"/>
              </w:rPr>
            </w:pPr>
          </w:p>
          <w:p w:rsidR="00022FC0" w:rsidRDefault="00022FC0" w:rsidP="00E535F7">
            <w:pPr>
              <w:pStyle w:val="ListParagraph"/>
              <w:ind w:left="0"/>
              <w:jc w:val="right"/>
              <w:rPr>
                <w:rFonts w:ascii="Times New Roman" w:hAnsi="Times New Roman" w:cs="Times New Roman"/>
                <w:sz w:val="24"/>
                <w:szCs w:val="24"/>
              </w:rPr>
            </w:pPr>
          </w:p>
          <w:p w:rsidR="00B51A40" w:rsidRPr="004365FD" w:rsidRDefault="00B51A40" w:rsidP="00E535F7">
            <w:pPr>
              <w:pStyle w:val="ListParagraph"/>
              <w:ind w:left="0"/>
              <w:jc w:val="right"/>
              <w:rPr>
                <w:rFonts w:ascii="Times New Roman" w:hAnsi="Times New Roman" w:cs="Times New Roman"/>
                <w:sz w:val="24"/>
                <w:szCs w:val="24"/>
              </w:rPr>
            </w:pPr>
            <w:r w:rsidRPr="004365FD">
              <w:rPr>
                <w:rFonts w:ascii="Times New Roman" w:hAnsi="Times New Roman" w:cs="Times New Roman"/>
                <w:sz w:val="24"/>
                <w:szCs w:val="24"/>
              </w:rPr>
              <w:t>5.000</w:t>
            </w:r>
          </w:p>
        </w:tc>
        <w:tc>
          <w:tcPr>
            <w:tcW w:w="1418" w:type="dxa"/>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236.460,67</w:t>
            </w:r>
          </w:p>
        </w:tc>
        <w:tc>
          <w:tcPr>
            <w:tcW w:w="1417" w:type="dxa"/>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27.191,01</w:t>
            </w:r>
          </w:p>
        </w:tc>
        <w:tc>
          <w:tcPr>
            <w:tcW w:w="1559" w:type="dxa"/>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209.269.66</w:t>
            </w:r>
          </w:p>
        </w:tc>
      </w:tr>
      <w:tr w:rsidR="00B51A40" w:rsidTr="00C65D6B">
        <w:tc>
          <w:tcPr>
            <w:tcW w:w="1027" w:type="dxa"/>
          </w:tcPr>
          <w:p w:rsidR="00B51A40" w:rsidRPr="001B46AE" w:rsidRDefault="00B51A40" w:rsidP="00E535F7">
            <w:pPr>
              <w:pStyle w:val="ListParagraph"/>
              <w:ind w:left="0"/>
              <w:jc w:val="both"/>
              <w:rPr>
                <w:rFonts w:ascii="Times New Roman" w:hAnsi="Times New Roman" w:cs="Times New Roman"/>
                <w:sz w:val="24"/>
              </w:rPr>
            </w:pPr>
            <w:r w:rsidRPr="001B46AE">
              <w:rPr>
                <w:rFonts w:ascii="Times New Roman" w:hAnsi="Times New Roman" w:cs="Times New Roman"/>
                <w:sz w:val="24"/>
              </w:rPr>
              <w:t xml:space="preserve">Pedagang </w:t>
            </w:r>
          </w:p>
          <w:p w:rsidR="00B51A40" w:rsidRPr="001B46AE" w:rsidRDefault="00B51A40" w:rsidP="00E535F7">
            <w:pPr>
              <w:pStyle w:val="ListParagraph"/>
              <w:ind w:left="0"/>
              <w:jc w:val="both"/>
              <w:rPr>
                <w:rFonts w:ascii="Times New Roman" w:hAnsi="Times New Roman" w:cs="Times New Roman"/>
                <w:sz w:val="24"/>
              </w:rPr>
            </w:pPr>
            <w:r w:rsidRPr="001B46AE">
              <w:rPr>
                <w:rFonts w:ascii="Times New Roman" w:hAnsi="Times New Roman" w:cs="Times New Roman"/>
                <w:sz w:val="24"/>
              </w:rPr>
              <w:t>Pengumpul Desa</w:t>
            </w:r>
          </w:p>
          <w:p w:rsidR="00B51A40" w:rsidRPr="001B46AE" w:rsidRDefault="00B51A40" w:rsidP="00E535F7">
            <w:pPr>
              <w:pStyle w:val="ListParagraph"/>
              <w:ind w:left="0"/>
              <w:jc w:val="both"/>
              <w:rPr>
                <w:rFonts w:ascii="Times New Roman" w:hAnsi="Times New Roman" w:cs="Times New Roman"/>
                <w:sz w:val="24"/>
              </w:rPr>
            </w:pPr>
            <w:r w:rsidRPr="001B46AE">
              <w:rPr>
                <w:rFonts w:ascii="Times New Roman" w:hAnsi="Times New Roman" w:cs="Times New Roman"/>
                <w:sz w:val="24"/>
              </w:rPr>
              <w:t>(Minyak)</w:t>
            </w:r>
          </w:p>
        </w:tc>
        <w:tc>
          <w:tcPr>
            <w:tcW w:w="1808" w:type="dxa"/>
          </w:tcPr>
          <w:p w:rsidR="00022FC0" w:rsidRDefault="00022FC0" w:rsidP="00E535F7">
            <w:pPr>
              <w:pStyle w:val="ListParagraph"/>
              <w:ind w:left="0"/>
              <w:jc w:val="right"/>
              <w:rPr>
                <w:rFonts w:ascii="Times New Roman" w:hAnsi="Times New Roman" w:cs="Times New Roman"/>
                <w:sz w:val="24"/>
                <w:szCs w:val="24"/>
              </w:rPr>
            </w:pPr>
          </w:p>
          <w:p w:rsidR="00022FC0" w:rsidRDefault="00022FC0" w:rsidP="00E535F7">
            <w:pPr>
              <w:pStyle w:val="ListParagraph"/>
              <w:ind w:left="0"/>
              <w:jc w:val="right"/>
              <w:rPr>
                <w:rFonts w:ascii="Times New Roman" w:hAnsi="Times New Roman" w:cs="Times New Roman"/>
                <w:sz w:val="24"/>
                <w:szCs w:val="24"/>
              </w:rPr>
            </w:pPr>
          </w:p>
          <w:p w:rsidR="00022FC0" w:rsidRDefault="00022FC0" w:rsidP="00E535F7">
            <w:pPr>
              <w:pStyle w:val="ListParagraph"/>
              <w:ind w:left="0"/>
              <w:jc w:val="right"/>
              <w:rPr>
                <w:rFonts w:ascii="Times New Roman" w:hAnsi="Times New Roman" w:cs="Times New Roman"/>
                <w:sz w:val="24"/>
                <w:szCs w:val="24"/>
              </w:rPr>
            </w:pPr>
          </w:p>
          <w:p w:rsidR="00B51A40" w:rsidRPr="004365FD" w:rsidRDefault="00B51A40" w:rsidP="00E535F7">
            <w:pPr>
              <w:pStyle w:val="ListParagraph"/>
              <w:ind w:left="0"/>
              <w:jc w:val="right"/>
              <w:rPr>
                <w:rFonts w:ascii="Times New Roman" w:hAnsi="Times New Roman" w:cs="Times New Roman"/>
                <w:sz w:val="24"/>
                <w:szCs w:val="24"/>
              </w:rPr>
            </w:pPr>
            <w:r w:rsidRPr="004365FD">
              <w:rPr>
                <w:rFonts w:ascii="Times New Roman" w:hAnsi="Times New Roman" w:cs="Times New Roman"/>
                <w:sz w:val="24"/>
                <w:szCs w:val="24"/>
              </w:rPr>
              <w:t>15.000</w:t>
            </w:r>
          </w:p>
        </w:tc>
        <w:tc>
          <w:tcPr>
            <w:tcW w:w="1418" w:type="dxa"/>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436.460,67</w:t>
            </w:r>
          </w:p>
        </w:tc>
        <w:tc>
          <w:tcPr>
            <w:tcW w:w="1417" w:type="dxa"/>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10.000</w:t>
            </w:r>
          </w:p>
        </w:tc>
        <w:tc>
          <w:tcPr>
            <w:tcW w:w="1559" w:type="dxa"/>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426.460,67</w:t>
            </w:r>
          </w:p>
        </w:tc>
      </w:tr>
      <w:tr w:rsidR="00B51A40" w:rsidTr="00C65D6B">
        <w:tc>
          <w:tcPr>
            <w:tcW w:w="1027" w:type="dxa"/>
            <w:tcBorders>
              <w:bottom w:val="single" w:sz="4" w:space="0" w:color="auto"/>
            </w:tcBorders>
          </w:tcPr>
          <w:p w:rsidR="00B51A40" w:rsidRPr="001B46AE" w:rsidRDefault="00B51A40" w:rsidP="00E535F7">
            <w:pPr>
              <w:pStyle w:val="ListParagraph"/>
              <w:ind w:left="0"/>
              <w:jc w:val="both"/>
              <w:rPr>
                <w:rFonts w:ascii="Times New Roman" w:hAnsi="Times New Roman" w:cs="Times New Roman"/>
                <w:sz w:val="24"/>
              </w:rPr>
            </w:pPr>
            <w:r w:rsidRPr="001B46AE">
              <w:rPr>
                <w:rFonts w:ascii="Times New Roman" w:hAnsi="Times New Roman" w:cs="Times New Roman"/>
                <w:sz w:val="24"/>
              </w:rPr>
              <w:t>Pedagang Pengecer (Minyak)</w:t>
            </w:r>
          </w:p>
        </w:tc>
        <w:tc>
          <w:tcPr>
            <w:tcW w:w="1808" w:type="dxa"/>
            <w:tcBorders>
              <w:bottom w:val="single" w:sz="4" w:space="0" w:color="auto"/>
            </w:tcBorders>
          </w:tcPr>
          <w:p w:rsidR="00022FC0" w:rsidRDefault="00022FC0" w:rsidP="00E535F7">
            <w:pPr>
              <w:pStyle w:val="ListParagraph"/>
              <w:ind w:left="0"/>
              <w:jc w:val="right"/>
              <w:rPr>
                <w:rFonts w:ascii="Times New Roman" w:hAnsi="Times New Roman" w:cs="Times New Roman"/>
                <w:sz w:val="24"/>
                <w:szCs w:val="24"/>
              </w:rPr>
            </w:pPr>
          </w:p>
          <w:p w:rsidR="00022FC0" w:rsidRDefault="00022FC0" w:rsidP="00E535F7">
            <w:pPr>
              <w:pStyle w:val="ListParagraph"/>
              <w:ind w:left="0"/>
              <w:jc w:val="right"/>
              <w:rPr>
                <w:rFonts w:ascii="Times New Roman" w:hAnsi="Times New Roman" w:cs="Times New Roman"/>
                <w:sz w:val="24"/>
                <w:szCs w:val="24"/>
              </w:rPr>
            </w:pPr>
          </w:p>
          <w:p w:rsidR="00B51A40" w:rsidRPr="004365FD" w:rsidRDefault="00B51A40" w:rsidP="00E535F7">
            <w:pPr>
              <w:pStyle w:val="ListParagraph"/>
              <w:ind w:left="0"/>
              <w:jc w:val="right"/>
              <w:rPr>
                <w:rFonts w:ascii="Times New Roman" w:hAnsi="Times New Roman" w:cs="Times New Roman"/>
                <w:sz w:val="24"/>
                <w:szCs w:val="24"/>
              </w:rPr>
            </w:pPr>
            <w:r w:rsidRPr="004365FD">
              <w:rPr>
                <w:rFonts w:ascii="Times New Roman" w:hAnsi="Times New Roman" w:cs="Times New Roman"/>
                <w:sz w:val="24"/>
                <w:szCs w:val="24"/>
              </w:rPr>
              <w:t>22.500</w:t>
            </w:r>
          </w:p>
        </w:tc>
        <w:tc>
          <w:tcPr>
            <w:tcW w:w="1418" w:type="dxa"/>
            <w:tcBorders>
              <w:bottom w:val="single" w:sz="4" w:space="0" w:color="auto"/>
            </w:tcBorders>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736.460,67</w:t>
            </w:r>
          </w:p>
        </w:tc>
        <w:tc>
          <w:tcPr>
            <w:tcW w:w="1417" w:type="dxa"/>
            <w:tcBorders>
              <w:bottom w:val="single" w:sz="4" w:space="0" w:color="auto"/>
            </w:tcBorders>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10.505,62</w:t>
            </w:r>
          </w:p>
        </w:tc>
        <w:tc>
          <w:tcPr>
            <w:tcW w:w="1559" w:type="dxa"/>
            <w:tcBorders>
              <w:bottom w:val="single" w:sz="4" w:space="0" w:color="auto"/>
            </w:tcBorders>
            <w:vAlign w:val="bottom"/>
          </w:tcPr>
          <w:p w:rsidR="00B51A40" w:rsidRPr="004365FD" w:rsidRDefault="00B51A40" w:rsidP="00E535F7">
            <w:pPr>
              <w:jc w:val="right"/>
              <w:rPr>
                <w:rFonts w:ascii="Times New Roman" w:hAnsi="Times New Roman" w:cs="Times New Roman"/>
                <w:bCs/>
                <w:color w:val="000000"/>
                <w:sz w:val="24"/>
                <w:szCs w:val="24"/>
              </w:rPr>
            </w:pPr>
            <w:r w:rsidRPr="004365FD">
              <w:rPr>
                <w:rFonts w:ascii="Times New Roman" w:hAnsi="Times New Roman" w:cs="Times New Roman"/>
                <w:bCs/>
                <w:color w:val="000000"/>
                <w:sz w:val="24"/>
                <w:szCs w:val="24"/>
              </w:rPr>
              <w:t>725.955,06</w:t>
            </w:r>
          </w:p>
        </w:tc>
      </w:tr>
    </w:tbl>
    <w:p w:rsidR="00B51A40" w:rsidRPr="00CD6970" w:rsidRDefault="001B46AE" w:rsidP="00CD6970">
      <w:pPr>
        <w:spacing w:line="240" w:lineRule="auto"/>
        <w:jc w:val="both"/>
        <w:rPr>
          <w:rFonts w:ascii="Times New Roman" w:hAnsi="Times New Roman" w:cs="Times New Roman"/>
          <w:sz w:val="24"/>
        </w:rPr>
      </w:pPr>
      <w:r>
        <w:rPr>
          <w:rFonts w:ascii="Times New Roman" w:hAnsi="Times New Roman" w:cs="Times New Roman"/>
          <w:i/>
          <w:sz w:val="24"/>
          <w:szCs w:val="24"/>
          <w:lang w:val="en-US"/>
        </w:rPr>
        <w:t xml:space="preserve">    </w:t>
      </w:r>
      <w:r w:rsidR="00C65D6B">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00CD6970" w:rsidRPr="00CD6970">
        <w:rPr>
          <w:rFonts w:ascii="Times New Roman" w:hAnsi="Times New Roman" w:cs="Times New Roman"/>
          <w:i/>
          <w:sz w:val="24"/>
          <w:szCs w:val="24"/>
        </w:rPr>
        <w:t>Sumber: Data primer diolah, 20</w:t>
      </w:r>
      <w:r w:rsidR="00CD6970" w:rsidRPr="00CD6970">
        <w:rPr>
          <w:rFonts w:ascii="Times New Roman" w:hAnsi="Times New Roman" w:cs="Times New Roman"/>
          <w:i/>
          <w:sz w:val="24"/>
          <w:szCs w:val="24"/>
          <w:lang w:val="en-US"/>
        </w:rPr>
        <w:t>20</w:t>
      </w:r>
    </w:p>
    <w:p w:rsidR="00B51A40" w:rsidRPr="002C11C4" w:rsidRDefault="00B51A40" w:rsidP="00C65D6B">
      <w:pPr>
        <w:spacing w:after="0" w:line="480" w:lineRule="auto"/>
        <w:ind w:left="709" w:firstLine="142"/>
        <w:jc w:val="both"/>
        <w:rPr>
          <w:rFonts w:ascii="Calibri" w:eastAsia="Times New Roman" w:hAnsi="Calibri" w:cs="Calibri"/>
          <w:b/>
          <w:bCs/>
          <w:color w:val="000000"/>
        </w:rPr>
      </w:pPr>
      <w:r>
        <w:rPr>
          <w:rFonts w:ascii="Times New Roman" w:hAnsi="Times New Roman" w:cs="Times New Roman"/>
          <w:sz w:val="24"/>
        </w:rPr>
        <w:t xml:space="preserve">       Pada Saluran Pemasaran II, rata-rata biaya yang dikeluarkan oleh petani (produser) adalah sebesar Rp </w:t>
      </w:r>
      <w:r>
        <w:rPr>
          <w:rFonts w:ascii="Times New Roman" w:eastAsia="Times New Roman" w:hAnsi="Times New Roman" w:cs="Times New Roman"/>
          <w:bCs/>
          <w:color w:val="000000"/>
          <w:sz w:val="24"/>
          <w:szCs w:val="24"/>
        </w:rPr>
        <w:t xml:space="preserve">17,865,17(lampiran II) </w:t>
      </w:r>
      <w:r>
        <w:rPr>
          <w:rFonts w:ascii="Times New Roman" w:hAnsi="Times New Roman" w:cs="Times New Roman"/>
          <w:sz w:val="24"/>
        </w:rPr>
        <w:t>dan rata-rata biaya yang dikeluarkan oleh pedagang pengecer adalah sebesar Rp. 27.191,01 (lampiran III).</w:t>
      </w:r>
      <w:r w:rsidR="001B46AE">
        <w:rPr>
          <w:rFonts w:ascii="Times New Roman" w:hAnsi="Times New Roman" w:cs="Times New Roman"/>
          <w:sz w:val="24"/>
          <w:lang w:val="en-US"/>
        </w:rPr>
        <w:t xml:space="preserve"> </w:t>
      </w:r>
      <w:r>
        <w:rPr>
          <w:rFonts w:ascii="Times New Roman" w:hAnsi="Times New Roman" w:cs="Times New Roman"/>
          <w:sz w:val="24"/>
        </w:rPr>
        <w:t xml:space="preserve">Adanya perbedaan </w:t>
      </w:r>
      <w:r w:rsidRPr="00D25CAF">
        <w:rPr>
          <w:rFonts w:ascii="Times New Roman" w:hAnsi="Times New Roman" w:cs="Times New Roman"/>
          <w:sz w:val="24"/>
        </w:rPr>
        <w:t>biaya ini dipengaruhi oleh biaya transportasi</w:t>
      </w:r>
      <w:r>
        <w:rPr>
          <w:rFonts w:ascii="Times New Roman" w:hAnsi="Times New Roman" w:cs="Times New Roman"/>
          <w:sz w:val="24"/>
        </w:rPr>
        <w:t xml:space="preserve"> yang</w:t>
      </w:r>
      <w:r w:rsidRPr="00D25CAF">
        <w:rPr>
          <w:rFonts w:ascii="Times New Roman" w:hAnsi="Times New Roman" w:cs="Times New Roman"/>
          <w:sz w:val="24"/>
        </w:rPr>
        <w:t xml:space="preserve"> yang dipasarkan.</w:t>
      </w:r>
      <w:r w:rsidR="001B46AE">
        <w:rPr>
          <w:rFonts w:ascii="Times New Roman" w:hAnsi="Times New Roman" w:cs="Times New Roman"/>
          <w:sz w:val="24"/>
          <w:lang w:val="en-US"/>
        </w:rPr>
        <w:t xml:space="preserve"> </w:t>
      </w:r>
      <w:r w:rsidRPr="00D973AB">
        <w:rPr>
          <w:rFonts w:ascii="Times New Roman" w:hAnsi="Times New Roman" w:cs="Times New Roman"/>
          <w:sz w:val="24"/>
        </w:rPr>
        <w:t>Rata-rata keuntungan yang diperoleh petani (produser) adalah sebesar Rp.</w:t>
      </w:r>
      <w:r w:rsidRPr="00D973AB">
        <w:rPr>
          <w:rFonts w:ascii="Times New Roman" w:eastAsia="Times New Roman" w:hAnsi="Times New Roman" w:cs="Times New Roman"/>
          <w:bCs/>
          <w:color w:val="000000"/>
          <w:sz w:val="24"/>
          <w:szCs w:val="24"/>
        </w:rPr>
        <w:t xml:space="preserve"> 145</w:t>
      </w:r>
      <w:r>
        <w:rPr>
          <w:rFonts w:ascii="Times New Roman" w:eastAsia="Times New Roman" w:hAnsi="Times New Roman" w:cs="Times New Roman"/>
          <w:bCs/>
          <w:color w:val="000000"/>
          <w:sz w:val="24"/>
          <w:szCs w:val="24"/>
        </w:rPr>
        <w:t>.</w:t>
      </w:r>
      <w:r w:rsidRPr="00D973AB">
        <w:rPr>
          <w:rFonts w:ascii="Times New Roman" w:eastAsia="Times New Roman" w:hAnsi="Times New Roman" w:cs="Times New Roman"/>
          <w:bCs/>
          <w:color w:val="000000"/>
          <w:sz w:val="24"/>
          <w:szCs w:val="24"/>
        </w:rPr>
        <w:t>674.1</w:t>
      </w:r>
      <w:r>
        <w:rPr>
          <w:rFonts w:ascii="Times New Roman" w:eastAsia="Times New Roman" w:hAnsi="Times New Roman" w:cs="Times New Roman"/>
          <w:bCs/>
          <w:color w:val="000000"/>
          <w:sz w:val="24"/>
          <w:szCs w:val="24"/>
        </w:rPr>
        <w:t>6</w:t>
      </w:r>
      <w:r w:rsidR="001B46AE">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Cs/>
          <w:color w:val="000000"/>
          <w:sz w:val="24"/>
          <w:szCs w:val="24"/>
        </w:rPr>
        <w:t xml:space="preserve">(lampiran II) </w:t>
      </w:r>
      <w:r w:rsidRPr="00D973AB">
        <w:rPr>
          <w:rFonts w:ascii="Times New Roman" w:hAnsi="Times New Roman" w:cs="Times New Roman"/>
          <w:sz w:val="24"/>
        </w:rPr>
        <w:t>dan rata-rata keuntungan yang diperoleh pedagang peng</w:t>
      </w:r>
      <w:r>
        <w:rPr>
          <w:rFonts w:ascii="Times New Roman" w:hAnsi="Times New Roman" w:cs="Times New Roman"/>
          <w:sz w:val="24"/>
        </w:rPr>
        <w:t>ecer</w:t>
      </w:r>
      <w:r w:rsidRPr="00D973AB">
        <w:rPr>
          <w:rFonts w:ascii="Times New Roman" w:hAnsi="Times New Roman" w:cs="Times New Roman"/>
          <w:sz w:val="24"/>
        </w:rPr>
        <w:t xml:space="preserve"> adalah sebesar Rp.</w:t>
      </w:r>
      <w:r>
        <w:rPr>
          <w:rFonts w:ascii="Times New Roman" w:eastAsia="Times New Roman" w:hAnsi="Times New Roman" w:cs="Times New Roman"/>
          <w:bCs/>
          <w:color w:val="000000"/>
          <w:sz w:val="24"/>
          <w:szCs w:val="24"/>
        </w:rPr>
        <w:t>209</w:t>
      </w:r>
      <w:r w:rsidRPr="00D973A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269,66</w:t>
      </w:r>
      <w:r w:rsidR="001B46AE">
        <w:rPr>
          <w:rFonts w:ascii="Times New Roman" w:eastAsia="Times New Roman" w:hAnsi="Times New Roman" w:cs="Times New Roman"/>
          <w:bCs/>
          <w:color w:val="000000"/>
          <w:sz w:val="24"/>
          <w:szCs w:val="24"/>
          <w:lang w:val="en-US"/>
        </w:rPr>
        <w:t xml:space="preserve"> </w:t>
      </w:r>
      <w:r w:rsidRPr="00D973AB">
        <w:rPr>
          <w:rFonts w:ascii="Times New Roman" w:hAnsi="Times New Roman" w:cs="Times New Roman"/>
          <w:sz w:val="24"/>
        </w:rPr>
        <w:t>(lampiran III)</w:t>
      </w:r>
      <w:r w:rsidR="001B46AE">
        <w:rPr>
          <w:rFonts w:ascii="Times New Roman" w:eastAsia="Times New Roman" w:hAnsi="Times New Roman" w:cs="Times New Roman"/>
          <w:bCs/>
          <w:color w:val="000000"/>
          <w:sz w:val="24"/>
          <w:szCs w:val="24"/>
          <w:lang w:val="en-US"/>
        </w:rPr>
        <w:t xml:space="preserve">. </w:t>
      </w:r>
      <w:r w:rsidRPr="00D973AB">
        <w:rPr>
          <w:rFonts w:ascii="Times New Roman" w:hAnsi="Times New Roman" w:cs="Times New Roman"/>
          <w:sz w:val="24"/>
        </w:rPr>
        <w:t>Adanya perbedaan keuntungan ini dipengaruhi oleh biaya transportasi yang dikeluarkan pedagang.</w:t>
      </w:r>
      <w:r w:rsidR="001B46AE">
        <w:rPr>
          <w:rFonts w:ascii="Times New Roman" w:hAnsi="Times New Roman" w:cs="Times New Roman"/>
          <w:sz w:val="24"/>
          <w:lang w:val="en-US"/>
        </w:rPr>
        <w:t xml:space="preserve"> </w:t>
      </w:r>
      <w:r w:rsidRPr="00D973AB">
        <w:rPr>
          <w:rFonts w:ascii="Times New Roman" w:hAnsi="Times New Roman" w:cs="Times New Roman"/>
          <w:sz w:val="24"/>
        </w:rPr>
        <w:t>Dengan demikian berdasarkan biaya yang dikeluarkan dan keuntungan yang diharapkan dapat disimpulkan bahwa pada Saluran Pemasaran II, rata-rata marjin pemasaran yang merupakan selisih harga di tingkat pedagang png</w:t>
      </w:r>
      <w:r>
        <w:rPr>
          <w:rFonts w:ascii="Times New Roman" w:hAnsi="Times New Roman" w:cs="Times New Roman"/>
          <w:sz w:val="24"/>
        </w:rPr>
        <w:t>ecer</w:t>
      </w:r>
      <w:r w:rsidRPr="00D973AB">
        <w:rPr>
          <w:rFonts w:ascii="Times New Roman" w:hAnsi="Times New Roman" w:cs="Times New Roman"/>
          <w:sz w:val="24"/>
        </w:rPr>
        <w:t xml:space="preserve"> dan petani adalah Rp. </w:t>
      </w:r>
      <w:r>
        <w:rPr>
          <w:rFonts w:ascii="Times New Roman" w:eastAsia="Times New Roman" w:hAnsi="Times New Roman" w:cs="Times New Roman"/>
          <w:bCs/>
          <w:color w:val="000000"/>
          <w:sz w:val="24"/>
          <w:szCs w:val="24"/>
        </w:rPr>
        <w:t>236.460,67</w:t>
      </w:r>
      <w:r w:rsidRPr="00D973AB">
        <w:rPr>
          <w:rFonts w:ascii="Times New Roman" w:hAnsi="Times New Roman" w:cs="Times New Roman"/>
          <w:sz w:val="24"/>
        </w:rPr>
        <w:t xml:space="preserve"> dimana harga rata-rata ditingkat </w:t>
      </w:r>
      <w:r w:rsidRPr="00D973AB">
        <w:rPr>
          <w:rFonts w:ascii="Times New Roman" w:hAnsi="Times New Roman" w:cs="Times New Roman"/>
          <w:sz w:val="24"/>
        </w:rPr>
        <w:lastRenderedPageBreak/>
        <w:t>pedagang peng</w:t>
      </w:r>
      <w:r>
        <w:rPr>
          <w:rFonts w:ascii="Times New Roman" w:hAnsi="Times New Roman" w:cs="Times New Roman"/>
          <w:sz w:val="24"/>
        </w:rPr>
        <w:t>ecer</w:t>
      </w:r>
      <w:r w:rsidRPr="00D973AB">
        <w:rPr>
          <w:rFonts w:ascii="Times New Roman" w:hAnsi="Times New Roman" w:cs="Times New Roman"/>
          <w:sz w:val="24"/>
        </w:rPr>
        <w:t xml:space="preserve"> Rp. </w:t>
      </w:r>
      <w:r w:rsidRPr="00D973AB">
        <w:rPr>
          <w:rFonts w:ascii="Times New Roman" w:eastAsia="Times New Roman" w:hAnsi="Times New Roman" w:cs="Times New Roman"/>
          <w:color w:val="000000"/>
          <w:sz w:val="24"/>
        </w:rPr>
        <w:t>400.000</w:t>
      </w:r>
      <w:r w:rsidRPr="00D973AB">
        <w:rPr>
          <w:rFonts w:ascii="Times New Roman" w:hAnsi="Times New Roman" w:cs="Times New Roman"/>
          <w:sz w:val="24"/>
        </w:rPr>
        <w:t xml:space="preserve"> dan harga rata-rata harga di tingkat petani sebesar Rp. </w:t>
      </w:r>
      <w:r>
        <w:rPr>
          <w:rFonts w:ascii="Times New Roman" w:eastAsia="Times New Roman" w:hAnsi="Times New Roman" w:cs="Times New Roman"/>
          <w:color w:val="000000"/>
          <w:sz w:val="24"/>
        </w:rPr>
        <w:t>163.539,33</w:t>
      </w:r>
      <w:r w:rsidRPr="00D973AB">
        <w:rPr>
          <w:rFonts w:ascii="Times New Roman" w:hAnsi="Times New Roman" w:cs="Times New Roman"/>
          <w:sz w:val="24"/>
        </w:rPr>
        <w:t xml:space="preserve"> (lampiran III). Dari data ini terlihat bahwa terjadi variasi harga pada tingkat pedagang peng</w:t>
      </w:r>
      <w:r>
        <w:rPr>
          <w:rFonts w:ascii="Times New Roman" w:hAnsi="Times New Roman" w:cs="Times New Roman"/>
          <w:sz w:val="24"/>
        </w:rPr>
        <w:t>ecer</w:t>
      </w:r>
      <w:r w:rsidRPr="00D973AB">
        <w:rPr>
          <w:rFonts w:ascii="Times New Roman" w:hAnsi="Times New Roman" w:cs="Times New Roman"/>
          <w:sz w:val="24"/>
        </w:rPr>
        <w:t xml:space="preserve"> dan harga di tingkat petani</w:t>
      </w:r>
      <w:r>
        <w:rPr>
          <w:rFonts w:ascii="Times New Roman" w:hAnsi="Times New Roman" w:cs="Times New Roman"/>
          <w:sz w:val="24"/>
        </w:rPr>
        <w:t xml:space="preserve"> (saluran pemasaran kedua pengecer adalah pengecer buah kelapa)</w:t>
      </w:r>
      <w:r w:rsidRPr="00D973AB">
        <w:rPr>
          <w:rFonts w:ascii="Times New Roman" w:hAnsi="Times New Roman" w:cs="Times New Roman"/>
          <w:sz w:val="24"/>
        </w:rPr>
        <w:t>.</w:t>
      </w:r>
    </w:p>
    <w:p w:rsidR="00B51A40" w:rsidRDefault="00B51A40" w:rsidP="00C65D6B">
      <w:pPr>
        <w:pStyle w:val="ListParagraph"/>
        <w:spacing w:after="0" w:line="480" w:lineRule="auto"/>
        <w:ind w:left="709" w:firstLine="567"/>
        <w:jc w:val="both"/>
        <w:rPr>
          <w:rFonts w:ascii="Times New Roman" w:hAnsi="Times New Roman" w:cs="Times New Roman"/>
          <w:sz w:val="24"/>
        </w:rPr>
      </w:pPr>
      <w:r>
        <w:rPr>
          <w:rFonts w:ascii="Times New Roman" w:hAnsi="Times New Roman" w:cs="Times New Roman"/>
          <w:sz w:val="24"/>
        </w:rPr>
        <w:t xml:space="preserve">Pada Saluran Pemasaran III, rata-rata biaya yang dikeluarkan oleh pedagang pengumpul adalah sebesar Rp. 10.000, dan rata-rata biaya yang dikeluarkan pedagang pengecer (Pengecer disini adalah pengecer minyak kelapa) adalah sebesar Rp. 10.505,62 (lampiran IV). Adanya perbedaan biaya ini dipengaruhi oleh biaya transportasi dan jumlah kelapa yang di beli. </w:t>
      </w:r>
      <w:r w:rsidRPr="00F838CC">
        <w:rPr>
          <w:rFonts w:ascii="Times New Roman" w:hAnsi="Times New Roman" w:cs="Times New Roman"/>
          <w:sz w:val="24"/>
        </w:rPr>
        <w:t xml:space="preserve">Rata-rata keuntungan yang diperoleh pedagang pengumpul adalah sebesar Rp. </w:t>
      </w:r>
      <w:r>
        <w:rPr>
          <w:rFonts w:ascii="Times New Roman" w:eastAsia="Times New Roman" w:hAnsi="Times New Roman" w:cs="Times New Roman"/>
          <w:bCs/>
          <w:color w:val="000000"/>
          <w:sz w:val="24"/>
          <w:szCs w:val="24"/>
        </w:rPr>
        <w:t>426.460,67</w:t>
      </w:r>
      <w:r w:rsidRPr="00F838CC">
        <w:rPr>
          <w:rFonts w:ascii="Times New Roman" w:hAnsi="Times New Roman" w:cs="Times New Roman"/>
          <w:sz w:val="24"/>
        </w:rPr>
        <w:t xml:space="preserve">, dan rata-rata keuntungan yang diperoleh </w:t>
      </w:r>
      <w:r>
        <w:rPr>
          <w:rFonts w:ascii="Times New Roman" w:hAnsi="Times New Roman" w:cs="Times New Roman"/>
          <w:sz w:val="24"/>
        </w:rPr>
        <w:t xml:space="preserve">pedagang pengecer adalah sebesar  Rp. </w:t>
      </w:r>
      <w:r>
        <w:rPr>
          <w:rFonts w:ascii="Times New Roman" w:eastAsia="Times New Roman" w:hAnsi="Times New Roman" w:cs="Times New Roman"/>
          <w:bCs/>
          <w:color w:val="000000"/>
          <w:sz w:val="24"/>
          <w:szCs w:val="24"/>
        </w:rPr>
        <w:t xml:space="preserve">725.955,06 </w:t>
      </w:r>
      <w:r>
        <w:rPr>
          <w:rFonts w:ascii="Times New Roman" w:hAnsi="Times New Roman" w:cs="Times New Roman"/>
          <w:sz w:val="24"/>
        </w:rPr>
        <w:t>(lampiran IV)</w:t>
      </w:r>
      <w:r w:rsidRPr="00F838CC">
        <w:rPr>
          <w:rFonts w:ascii="Times New Roman" w:hAnsi="Times New Roman" w:cs="Times New Roman"/>
          <w:sz w:val="24"/>
        </w:rPr>
        <w:t xml:space="preserve">. Adanya perbedaan keuntungan ini dipengaruhi biaya transportasi dan </w:t>
      </w:r>
      <w:r>
        <w:rPr>
          <w:rFonts w:ascii="Times New Roman" w:hAnsi="Times New Roman" w:cs="Times New Roman"/>
          <w:sz w:val="24"/>
        </w:rPr>
        <w:t>jumlah kelapa yang dibeli oleh pedagang</w:t>
      </w:r>
      <w:r w:rsidRPr="00F838CC">
        <w:rPr>
          <w:rFonts w:ascii="Times New Roman" w:hAnsi="Times New Roman" w:cs="Times New Roman"/>
          <w:sz w:val="24"/>
        </w:rPr>
        <w:t>.</w:t>
      </w:r>
      <w:r w:rsidRPr="001E2E35">
        <w:rPr>
          <w:rFonts w:ascii="Times New Roman" w:hAnsi="Times New Roman" w:cs="Times New Roman"/>
          <w:sz w:val="24"/>
        </w:rPr>
        <w:t>Dengan demikian berdasarkan biaya yang dikeluarkan dan keuntungan yang diharapkan dapat disimpulkan bahwa pada Saluran Pemasaran III, rata-rata marjin pemasaran yang merupakan selisih harga di tingkat pedagang pen</w:t>
      </w:r>
      <w:r>
        <w:rPr>
          <w:rFonts w:ascii="Times New Roman" w:hAnsi="Times New Roman" w:cs="Times New Roman"/>
          <w:sz w:val="24"/>
        </w:rPr>
        <w:t>gumpul</w:t>
      </w:r>
      <w:r w:rsidRPr="001E2E35">
        <w:rPr>
          <w:rFonts w:ascii="Times New Roman" w:hAnsi="Times New Roman" w:cs="Times New Roman"/>
          <w:sz w:val="24"/>
        </w:rPr>
        <w:t xml:space="preserve"> dan petani adalah Rp. </w:t>
      </w:r>
      <w:r>
        <w:rPr>
          <w:rFonts w:ascii="Times New Roman" w:eastAsia="Times New Roman" w:hAnsi="Times New Roman" w:cs="Times New Roman"/>
          <w:bCs/>
          <w:color w:val="000000"/>
          <w:sz w:val="24"/>
          <w:szCs w:val="24"/>
        </w:rPr>
        <w:t>436.460,67</w:t>
      </w:r>
      <w:r w:rsidRPr="001E2E35">
        <w:rPr>
          <w:rFonts w:ascii="Times New Roman" w:hAnsi="Times New Roman" w:cs="Times New Roman"/>
          <w:sz w:val="24"/>
        </w:rPr>
        <w:t xml:space="preserve"> dimana harga rata-rata ditingkat pedagang peng</w:t>
      </w:r>
      <w:r>
        <w:rPr>
          <w:rFonts w:ascii="Times New Roman" w:hAnsi="Times New Roman" w:cs="Times New Roman"/>
          <w:sz w:val="24"/>
        </w:rPr>
        <w:t>umpul</w:t>
      </w:r>
      <w:r w:rsidRPr="001E2E35">
        <w:rPr>
          <w:rFonts w:ascii="Times New Roman" w:hAnsi="Times New Roman" w:cs="Times New Roman"/>
          <w:sz w:val="24"/>
        </w:rPr>
        <w:t xml:space="preserve"> Rp. </w:t>
      </w:r>
      <w:r>
        <w:rPr>
          <w:rFonts w:ascii="Times New Roman" w:eastAsia="Times New Roman" w:hAnsi="Times New Roman" w:cs="Times New Roman"/>
          <w:bCs/>
          <w:color w:val="000000"/>
          <w:sz w:val="24"/>
          <w:szCs w:val="24"/>
        </w:rPr>
        <w:t>600.000</w:t>
      </w:r>
      <w:r w:rsidRPr="001E2E35">
        <w:rPr>
          <w:rFonts w:ascii="Times New Roman" w:hAnsi="Times New Roman" w:cs="Times New Roman"/>
          <w:sz w:val="24"/>
        </w:rPr>
        <w:t xml:space="preserve"> dan harga rata-rata harga di tingkat petani sebesar </w:t>
      </w:r>
      <w:r>
        <w:rPr>
          <w:rFonts w:ascii="Times New Roman" w:eastAsia="Times New Roman" w:hAnsi="Times New Roman" w:cs="Times New Roman"/>
          <w:bCs/>
          <w:color w:val="000000"/>
          <w:sz w:val="24"/>
          <w:szCs w:val="24"/>
        </w:rPr>
        <w:t>163.539,33</w:t>
      </w:r>
      <w:r>
        <w:rPr>
          <w:rFonts w:ascii="Times New Roman" w:hAnsi="Times New Roman" w:cs="Times New Roman"/>
          <w:sz w:val="24"/>
        </w:rPr>
        <w:t xml:space="preserve"> sedangkan </w:t>
      </w:r>
      <w:r w:rsidRPr="001E2E35">
        <w:rPr>
          <w:rFonts w:ascii="Times New Roman" w:hAnsi="Times New Roman" w:cs="Times New Roman"/>
          <w:sz w:val="24"/>
        </w:rPr>
        <w:t>rata-rata marjin pemasaran yang merupakan selisih harga di tingkat pedagang pen</w:t>
      </w:r>
      <w:r>
        <w:rPr>
          <w:rFonts w:ascii="Times New Roman" w:hAnsi="Times New Roman" w:cs="Times New Roman"/>
          <w:sz w:val="24"/>
        </w:rPr>
        <w:t>gecer</w:t>
      </w:r>
      <w:r w:rsidRPr="001E2E35">
        <w:rPr>
          <w:rFonts w:ascii="Times New Roman" w:hAnsi="Times New Roman" w:cs="Times New Roman"/>
          <w:sz w:val="24"/>
        </w:rPr>
        <w:t xml:space="preserve"> dan petani adalah Rp. </w:t>
      </w:r>
      <w:r>
        <w:rPr>
          <w:rFonts w:ascii="Times New Roman" w:eastAsia="Times New Roman" w:hAnsi="Times New Roman" w:cs="Times New Roman"/>
          <w:bCs/>
          <w:color w:val="000000"/>
          <w:sz w:val="24"/>
          <w:szCs w:val="24"/>
        </w:rPr>
        <w:t>736.460,67</w:t>
      </w:r>
      <w:r w:rsidRPr="001E2E35">
        <w:rPr>
          <w:rFonts w:ascii="Times New Roman" w:hAnsi="Times New Roman" w:cs="Times New Roman"/>
          <w:sz w:val="24"/>
        </w:rPr>
        <w:t xml:space="preserve"> dimana harga rata-rata ditingkat pedagang peng</w:t>
      </w:r>
      <w:r>
        <w:rPr>
          <w:rFonts w:ascii="Times New Roman" w:hAnsi="Times New Roman" w:cs="Times New Roman"/>
          <w:sz w:val="24"/>
        </w:rPr>
        <w:t>ecer</w:t>
      </w:r>
      <w:r w:rsidRPr="001E2E35">
        <w:rPr>
          <w:rFonts w:ascii="Times New Roman" w:hAnsi="Times New Roman" w:cs="Times New Roman"/>
          <w:sz w:val="24"/>
        </w:rPr>
        <w:t xml:space="preserve"> Rp. </w:t>
      </w:r>
      <w:r>
        <w:rPr>
          <w:rFonts w:ascii="Times New Roman" w:eastAsia="Times New Roman" w:hAnsi="Times New Roman" w:cs="Times New Roman"/>
          <w:bCs/>
          <w:color w:val="000000"/>
          <w:sz w:val="24"/>
          <w:szCs w:val="24"/>
        </w:rPr>
        <w:t>900.000</w:t>
      </w:r>
      <w:r w:rsidRPr="001E2E35">
        <w:rPr>
          <w:rFonts w:ascii="Times New Roman" w:hAnsi="Times New Roman" w:cs="Times New Roman"/>
          <w:sz w:val="24"/>
        </w:rPr>
        <w:t xml:space="preserve"> dan harga rata-rata harga di tingkat petani sebesar </w:t>
      </w:r>
      <w:r>
        <w:rPr>
          <w:rFonts w:ascii="Times New Roman" w:eastAsia="Times New Roman" w:hAnsi="Times New Roman" w:cs="Times New Roman"/>
          <w:bCs/>
          <w:color w:val="000000"/>
          <w:sz w:val="24"/>
          <w:szCs w:val="24"/>
        </w:rPr>
        <w:t>163.539,33</w:t>
      </w:r>
      <w:r>
        <w:rPr>
          <w:rFonts w:ascii="Times New Roman" w:hAnsi="Times New Roman" w:cs="Times New Roman"/>
          <w:sz w:val="24"/>
        </w:rPr>
        <w:t xml:space="preserve"> (lampiran IV)</w:t>
      </w:r>
      <w:r w:rsidRPr="001E2E35">
        <w:rPr>
          <w:rFonts w:ascii="Times New Roman" w:hAnsi="Times New Roman" w:cs="Times New Roman"/>
          <w:sz w:val="24"/>
        </w:rPr>
        <w:t xml:space="preserve">. </w:t>
      </w:r>
      <w:r w:rsidRPr="00AB7ECF">
        <w:rPr>
          <w:rFonts w:ascii="Times New Roman" w:hAnsi="Times New Roman" w:cs="Times New Roman"/>
          <w:sz w:val="24"/>
        </w:rPr>
        <w:t xml:space="preserve">Jika </w:t>
      </w:r>
      <w:r w:rsidRPr="00AB7ECF">
        <w:rPr>
          <w:rFonts w:ascii="Times New Roman" w:hAnsi="Times New Roman" w:cs="Times New Roman"/>
          <w:sz w:val="24"/>
        </w:rPr>
        <w:lastRenderedPageBreak/>
        <w:t xml:space="preserve">dibandingkan antara saluran pemasaran II dan saluran pemasaran III maka terlihat bahwa terdapat selisih marjin pemasaran, yakni pada saluran pemasaran II marjin pemasarannya adalah Rp. </w:t>
      </w:r>
      <w:r>
        <w:rPr>
          <w:rFonts w:ascii="Times New Roman" w:eastAsia="Times New Roman" w:hAnsi="Times New Roman" w:cs="Times New Roman"/>
          <w:bCs/>
          <w:color w:val="000000"/>
          <w:sz w:val="24"/>
          <w:szCs w:val="24"/>
        </w:rPr>
        <w:t>236.460,67</w:t>
      </w:r>
      <w:r w:rsidRPr="00AB7ECF">
        <w:rPr>
          <w:rFonts w:ascii="Times New Roman" w:hAnsi="Times New Roman" w:cs="Times New Roman"/>
          <w:sz w:val="24"/>
        </w:rPr>
        <w:t>, sedangkan pada saluran pemasaran III marjin pemasarannya</w:t>
      </w:r>
      <w:r>
        <w:rPr>
          <w:rFonts w:ascii="Times New Roman" w:hAnsi="Times New Roman" w:cs="Times New Roman"/>
          <w:sz w:val="24"/>
        </w:rPr>
        <w:t xml:space="preserve"> di tingkat pengumpul</w:t>
      </w:r>
      <w:r w:rsidRPr="00AB7ECF">
        <w:rPr>
          <w:rFonts w:ascii="Times New Roman" w:hAnsi="Times New Roman" w:cs="Times New Roman"/>
          <w:sz w:val="24"/>
        </w:rPr>
        <w:t xml:space="preserve"> adalah Rp. </w:t>
      </w:r>
      <w:r>
        <w:rPr>
          <w:rFonts w:ascii="Times New Roman" w:eastAsia="Times New Roman" w:hAnsi="Times New Roman" w:cs="Times New Roman"/>
          <w:bCs/>
          <w:color w:val="000000"/>
          <w:sz w:val="24"/>
          <w:szCs w:val="24"/>
        </w:rPr>
        <w:t xml:space="preserve">436.460,67 dan marjin pemasaran di tingkat pengecer </w:t>
      </w:r>
      <w:r w:rsidRPr="001E2E35">
        <w:rPr>
          <w:rFonts w:ascii="Times New Roman" w:hAnsi="Times New Roman" w:cs="Times New Roman"/>
          <w:sz w:val="24"/>
        </w:rPr>
        <w:t>Rp.</w:t>
      </w:r>
      <w:r>
        <w:rPr>
          <w:rFonts w:ascii="Times New Roman" w:eastAsia="Times New Roman" w:hAnsi="Times New Roman" w:cs="Times New Roman"/>
          <w:bCs/>
          <w:color w:val="000000"/>
          <w:sz w:val="24"/>
          <w:szCs w:val="24"/>
        </w:rPr>
        <w:t>736.460,67</w:t>
      </w:r>
      <w:r w:rsidRPr="00AB7ECF">
        <w:rPr>
          <w:rFonts w:ascii="Times New Roman" w:hAnsi="Times New Roman" w:cs="Times New Roman"/>
          <w:sz w:val="24"/>
        </w:rPr>
        <w:t xml:space="preserve">. Dengan demikian terdapat selisih marjin pada saluran pemasaran II dengan marjin pada saluran pemasaran III </w:t>
      </w:r>
      <w:r>
        <w:rPr>
          <w:rFonts w:ascii="Times New Roman" w:hAnsi="Times New Roman" w:cs="Times New Roman"/>
          <w:sz w:val="24"/>
        </w:rPr>
        <w:t xml:space="preserve">ditingkat pengumpul </w:t>
      </w:r>
      <w:r w:rsidRPr="00AB7ECF">
        <w:rPr>
          <w:rFonts w:ascii="Times New Roman" w:hAnsi="Times New Roman" w:cs="Times New Roman"/>
          <w:sz w:val="24"/>
        </w:rPr>
        <w:t>sebesar Rp. 200.000</w:t>
      </w:r>
      <w:r>
        <w:rPr>
          <w:rFonts w:ascii="Times New Roman" w:hAnsi="Times New Roman" w:cs="Times New Roman"/>
          <w:sz w:val="24"/>
        </w:rPr>
        <w:t xml:space="preserve"> sedangkan </w:t>
      </w:r>
      <w:r w:rsidRPr="00AB7ECF">
        <w:rPr>
          <w:rFonts w:ascii="Times New Roman" w:hAnsi="Times New Roman" w:cs="Times New Roman"/>
          <w:sz w:val="24"/>
        </w:rPr>
        <w:t xml:space="preserve">selisih marjin pada saluran pemasaran II dengan marjin pada saluran pemasaran III </w:t>
      </w:r>
      <w:r>
        <w:rPr>
          <w:rFonts w:ascii="Times New Roman" w:hAnsi="Times New Roman" w:cs="Times New Roman"/>
          <w:sz w:val="24"/>
        </w:rPr>
        <w:t xml:space="preserve">ditingkat pengecer </w:t>
      </w:r>
      <w:r w:rsidRPr="00AB7ECF">
        <w:rPr>
          <w:rFonts w:ascii="Times New Roman" w:hAnsi="Times New Roman" w:cs="Times New Roman"/>
          <w:sz w:val="24"/>
        </w:rPr>
        <w:t xml:space="preserve">sebesar Rp. </w:t>
      </w:r>
      <w:r>
        <w:rPr>
          <w:rFonts w:ascii="Times New Roman" w:hAnsi="Times New Roman" w:cs="Times New Roman"/>
          <w:sz w:val="24"/>
        </w:rPr>
        <w:t>5</w:t>
      </w:r>
      <w:r w:rsidRPr="00AB7ECF">
        <w:rPr>
          <w:rFonts w:ascii="Times New Roman" w:hAnsi="Times New Roman" w:cs="Times New Roman"/>
          <w:sz w:val="24"/>
        </w:rPr>
        <w:t>00.000.</w:t>
      </w:r>
    </w:p>
    <w:p w:rsidR="00B51A40" w:rsidRDefault="00B51A40" w:rsidP="00B51A40">
      <w:pPr>
        <w:pStyle w:val="ListParagraph"/>
        <w:spacing w:line="480" w:lineRule="auto"/>
        <w:ind w:left="426" w:firstLine="567"/>
        <w:jc w:val="both"/>
        <w:rPr>
          <w:rFonts w:ascii="Times New Roman" w:hAnsi="Times New Roman" w:cs="Times New Roman"/>
          <w:sz w:val="24"/>
        </w:rPr>
      </w:pPr>
    </w:p>
    <w:p w:rsidR="001B46AE" w:rsidRDefault="001B46AE" w:rsidP="00B51A40">
      <w:pPr>
        <w:pStyle w:val="ListParagraph"/>
        <w:spacing w:line="480" w:lineRule="auto"/>
        <w:ind w:left="426" w:firstLine="567"/>
        <w:jc w:val="center"/>
        <w:rPr>
          <w:rFonts w:ascii="Times New Roman" w:hAnsi="Times New Roman" w:cs="Times New Roman"/>
          <w:b/>
          <w:sz w:val="24"/>
          <w:lang w:val="en-US"/>
        </w:rPr>
      </w:pPr>
    </w:p>
    <w:p w:rsidR="001B46AE" w:rsidRDefault="001B46AE" w:rsidP="00B51A40">
      <w:pPr>
        <w:pStyle w:val="ListParagraph"/>
        <w:spacing w:line="480" w:lineRule="auto"/>
        <w:ind w:left="426" w:firstLine="567"/>
        <w:jc w:val="center"/>
        <w:rPr>
          <w:rFonts w:ascii="Times New Roman" w:hAnsi="Times New Roman" w:cs="Times New Roman"/>
          <w:b/>
          <w:sz w:val="24"/>
          <w:lang w:val="en-US"/>
        </w:rPr>
      </w:pPr>
    </w:p>
    <w:p w:rsidR="001B46AE" w:rsidRDefault="001B46AE" w:rsidP="00B51A40">
      <w:pPr>
        <w:pStyle w:val="ListParagraph"/>
        <w:spacing w:line="480" w:lineRule="auto"/>
        <w:ind w:left="426" w:firstLine="567"/>
        <w:jc w:val="center"/>
        <w:rPr>
          <w:rFonts w:ascii="Times New Roman" w:hAnsi="Times New Roman" w:cs="Times New Roman"/>
          <w:b/>
          <w:sz w:val="24"/>
          <w:lang w:val="en-US"/>
        </w:rPr>
      </w:pPr>
    </w:p>
    <w:p w:rsidR="001B46AE" w:rsidRDefault="001B46AE" w:rsidP="00B51A40">
      <w:pPr>
        <w:pStyle w:val="ListParagraph"/>
        <w:spacing w:line="480" w:lineRule="auto"/>
        <w:ind w:left="426" w:firstLine="567"/>
        <w:jc w:val="center"/>
        <w:rPr>
          <w:rFonts w:ascii="Times New Roman" w:hAnsi="Times New Roman" w:cs="Times New Roman"/>
          <w:b/>
          <w:sz w:val="24"/>
          <w:lang w:val="en-US"/>
        </w:rPr>
      </w:pPr>
    </w:p>
    <w:p w:rsidR="001B46AE" w:rsidRDefault="001B46AE" w:rsidP="00B51A40">
      <w:pPr>
        <w:pStyle w:val="ListParagraph"/>
        <w:spacing w:line="480" w:lineRule="auto"/>
        <w:ind w:left="426" w:firstLine="567"/>
        <w:jc w:val="center"/>
        <w:rPr>
          <w:rFonts w:ascii="Times New Roman" w:hAnsi="Times New Roman" w:cs="Times New Roman"/>
          <w:b/>
          <w:sz w:val="24"/>
          <w:lang w:val="en-US"/>
        </w:rPr>
      </w:pPr>
    </w:p>
    <w:p w:rsidR="001B46AE" w:rsidRDefault="001B46AE" w:rsidP="00B51A40">
      <w:pPr>
        <w:pStyle w:val="ListParagraph"/>
        <w:spacing w:line="480" w:lineRule="auto"/>
        <w:ind w:left="426" w:firstLine="567"/>
        <w:jc w:val="center"/>
        <w:rPr>
          <w:rFonts w:ascii="Times New Roman" w:hAnsi="Times New Roman" w:cs="Times New Roman"/>
          <w:b/>
          <w:sz w:val="24"/>
          <w:lang w:val="en-US"/>
        </w:rPr>
      </w:pPr>
    </w:p>
    <w:p w:rsidR="001B46AE" w:rsidRDefault="001B46AE" w:rsidP="00B51A40">
      <w:pPr>
        <w:pStyle w:val="ListParagraph"/>
        <w:spacing w:line="480" w:lineRule="auto"/>
        <w:ind w:left="426" w:firstLine="567"/>
        <w:jc w:val="center"/>
        <w:rPr>
          <w:rFonts w:ascii="Times New Roman" w:hAnsi="Times New Roman" w:cs="Times New Roman"/>
          <w:b/>
          <w:sz w:val="24"/>
          <w:lang w:val="en-US"/>
        </w:rPr>
      </w:pPr>
    </w:p>
    <w:p w:rsidR="00C65D6B" w:rsidRDefault="00C65D6B" w:rsidP="00B51A40">
      <w:pPr>
        <w:pStyle w:val="ListParagraph"/>
        <w:spacing w:line="480" w:lineRule="auto"/>
        <w:ind w:left="426" w:firstLine="567"/>
        <w:jc w:val="center"/>
        <w:rPr>
          <w:rFonts w:ascii="Times New Roman" w:hAnsi="Times New Roman" w:cs="Times New Roman"/>
          <w:b/>
          <w:sz w:val="24"/>
          <w:lang w:val="en-US"/>
        </w:rPr>
      </w:pPr>
    </w:p>
    <w:p w:rsidR="00C65D6B" w:rsidRDefault="00C65D6B" w:rsidP="00B51A40">
      <w:pPr>
        <w:pStyle w:val="ListParagraph"/>
        <w:spacing w:line="480" w:lineRule="auto"/>
        <w:ind w:left="426" w:firstLine="567"/>
        <w:jc w:val="center"/>
        <w:rPr>
          <w:rFonts w:ascii="Times New Roman" w:hAnsi="Times New Roman" w:cs="Times New Roman"/>
          <w:b/>
          <w:sz w:val="24"/>
          <w:lang w:val="en-US"/>
        </w:rPr>
      </w:pPr>
    </w:p>
    <w:p w:rsidR="00C65D6B" w:rsidRDefault="00C65D6B" w:rsidP="00B51A40">
      <w:pPr>
        <w:pStyle w:val="ListParagraph"/>
        <w:spacing w:line="480" w:lineRule="auto"/>
        <w:ind w:left="426" w:firstLine="567"/>
        <w:jc w:val="center"/>
        <w:rPr>
          <w:rFonts w:ascii="Times New Roman" w:hAnsi="Times New Roman" w:cs="Times New Roman"/>
          <w:b/>
          <w:sz w:val="24"/>
          <w:lang w:val="en-US"/>
        </w:rPr>
      </w:pPr>
    </w:p>
    <w:p w:rsidR="00C65D6B" w:rsidRDefault="00C65D6B" w:rsidP="00B51A40">
      <w:pPr>
        <w:pStyle w:val="ListParagraph"/>
        <w:spacing w:line="480" w:lineRule="auto"/>
        <w:ind w:left="426" w:firstLine="567"/>
        <w:jc w:val="center"/>
        <w:rPr>
          <w:rFonts w:ascii="Times New Roman" w:hAnsi="Times New Roman" w:cs="Times New Roman"/>
          <w:b/>
          <w:sz w:val="24"/>
          <w:lang w:val="en-US"/>
        </w:rPr>
      </w:pPr>
    </w:p>
    <w:p w:rsidR="00C65D6B" w:rsidRDefault="00C65D6B" w:rsidP="00B51A40">
      <w:pPr>
        <w:pStyle w:val="ListParagraph"/>
        <w:spacing w:line="480" w:lineRule="auto"/>
        <w:ind w:left="426" w:firstLine="567"/>
        <w:jc w:val="center"/>
        <w:rPr>
          <w:rFonts w:ascii="Times New Roman" w:hAnsi="Times New Roman" w:cs="Times New Roman"/>
          <w:b/>
          <w:sz w:val="24"/>
          <w:lang w:val="en-US"/>
        </w:rPr>
      </w:pPr>
    </w:p>
    <w:p w:rsidR="00B51A40" w:rsidRPr="00623861" w:rsidRDefault="00B51A40" w:rsidP="00B51A40">
      <w:pPr>
        <w:pStyle w:val="ListParagraph"/>
        <w:spacing w:line="480" w:lineRule="auto"/>
        <w:ind w:left="426" w:firstLine="567"/>
        <w:jc w:val="center"/>
        <w:rPr>
          <w:rFonts w:ascii="Times New Roman" w:hAnsi="Times New Roman" w:cs="Times New Roman"/>
          <w:b/>
          <w:sz w:val="24"/>
        </w:rPr>
      </w:pPr>
      <w:r w:rsidRPr="00623861">
        <w:rPr>
          <w:rFonts w:ascii="Times New Roman" w:hAnsi="Times New Roman" w:cs="Times New Roman"/>
          <w:b/>
          <w:sz w:val="24"/>
        </w:rPr>
        <w:lastRenderedPageBreak/>
        <w:t>BAB V</w:t>
      </w:r>
    </w:p>
    <w:p w:rsidR="00B51A40" w:rsidRDefault="00B51A40" w:rsidP="00B51A40">
      <w:pPr>
        <w:pStyle w:val="ListParagraph"/>
        <w:spacing w:line="480" w:lineRule="auto"/>
        <w:ind w:left="426" w:firstLine="567"/>
        <w:jc w:val="center"/>
        <w:rPr>
          <w:rFonts w:ascii="Times New Roman" w:hAnsi="Times New Roman" w:cs="Times New Roman"/>
          <w:b/>
          <w:sz w:val="24"/>
        </w:rPr>
      </w:pPr>
      <w:r w:rsidRPr="00623861">
        <w:rPr>
          <w:rFonts w:ascii="Times New Roman" w:hAnsi="Times New Roman" w:cs="Times New Roman"/>
          <w:b/>
          <w:sz w:val="24"/>
        </w:rPr>
        <w:t>PENUTUP</w:t>
      </w:r>
    </w:p>
    <w:p w:rsidR="00B51A40" w:rsidRDefault="00B51A40" w:rsidP="00B51A40">
      <w:pPr>
        <w:pStyle w:val="ListParagraph"/>
        <w:spacing w:line="480" w:lineRule="auto"/>
        <w:ind w:left="426" w:firstLine="567"/>
        <w:jc w:val="center"/>
        <w:rPr>
          <w:rFonts w:ascii="Times New Roman" w:hAnsi="Times New Roman" w:cs="Times New Roman"/>
          <w:b/>
          <w:sz w:val="24"/>
        </w:rPr>
      </w:pPr>
    </w:p>
    <w:p w:rsidR="00B51A40" w:rsidRPr="00973DEC" w:rsidRDefault="00B51A40" w:rsidP="00B51A40">
      <w:pPr>
        <w:pStyle w:val="ListParagraph"/>
        <w:numPr>
          <w:ilvl w:val="0"/>
          <w:numId w:val="33"/>
        </w:numPr>
        <w:spacing w:after="0" w:line="480" w:lineRule="auto"/>
        <w:ind w:left="426"/>
        <w:jc w:val="both"/>
        <w:rPr>
          <w:rFonts w:ascii="Times New Roman" w:hAnsi="Times New Roman" w:cs="Times New Roman"/>
          <w:b/>
          <w:sz w:val="24"/>
          <w:szCs w:val="24"/>
        </w:rPr>
      </w:pPr>
      <w:r w:rsidRPr="00973DEC">
        <w:rPr>
          <w:rFonts w:ascii="Times New Roman" w:hAnsi="Times New Roman" w:cs="Times New Roman"/>
          <w:b/>
          <w:sz w:val="24"/>
          <w:szCs w:val="24"/>
        </w:rPr>
        <w:t xml:space="preserve">Simpulan </w:t>
      </w:r>
    </w:p>
    <w:p w:rsidR="00B51A40" w:rsidRPr="00973DEC" w:rsidRDefault="00B51A40" w:rsidP="00B51A40">
      <w:pPr>
        <w:pStyle w:val="ListParagraph"/>
        <w:numPr>
          <w:ilvl w:val="0"/>
          <w:numId w:val="14"/>
        </w:numPr>
        <w:spacing w:after="0" w:line="480" w:lineRule="auto"/>
        <w:ind w:left="851"/>
        <w:jc w:val="both"/>
        <w:rPr>
          <w:rFonts w:ascii="Times New Roman" w:hAnsi="Times New Roman" w:cs="Times New Roman"/>
          <w:sz w:val="24"/>
        </w:rPr>
      </w:pPr>
      <w:r w:rsidRPr="00973DEC">
        <w:rPr>
          <w:rFonts w:ascii="Times New Roman" w:hAnsi="Times New Roman" w:cs="Times New Roman"/>
          <w:sz w:val="24"/>
          <w:szCs w:val="24"/>
        </w:rPr>
        <w:t xml:space="preserve">Saluran pemasaran </w:t>
      </w:r>
      <w:r w:rsidR="00864119">
        <w:rPr>
          <w:rFonts w:ascii="Times New Roman" w:hAnsi="Times New Roman" w:cs="Times New Roman"/>
          <w:sz w:val="24"/>
          <w:szCs w:val="24"/>
          <w:lang w:val="en-US"/>
        </w:rPr>
        <w:t>kelapa</w:t>
      </w:r>
      <w:r w:rsidRPr="00973DEC">
        <w:rPr>
          <w:rFonts w:ascii="Times New Roman" w:hAnsi="Times New Roman" w:cs="Times New Roman"/>
          <w:sz w:val="24"/>
          <w:szCs w:val="24"/>
        </w:rPr>
        <w:t xml:space="preserve"> di </w:t>
      </w:r>
      <w:r>
        <w:rPr>
          <w:rFonts w:ascii="Times New Roman" w:hAnsi="Times New Roman" w:cs="Times New Roman"/>
          <w:sz w:val="24"/>
          <w:szCs w:val="24"/>
        </w:rPr>
        <w:t>Desa Pailelang</w:t>
      </w:r>
      <w:r w:rsidRPr="00973DEC">
        <w:rPr>
          <w:rFonts w:ascii="Times New Roman" w:hAnsi="Times New Roman" w:cs="Times New Roman"/>
          <w:sz w:val="24"/>
          <w:szCs w:val="24"/>
        </w:rPr>
        <w:t xml:space="preserve"> diketahui bahwa terdapat 3 (tiga) saluran pemasaran </w:t>
      </w:r>
      <w:r>
        <w:rPr>
          <w:rFonts w:ascii="Times New Roman" w:hAnsi="Times New Roman" w:cs="Times New Roman"/>
          <w:sz w:val="24"/>
          <w:szCs w:val="24"/>
        </w:rPr>
        <w:t>kelapa</w:t>
      </w:r>
      <w:r w:rsidRPr="00973DEC">
        <w:rPr>
          <w:rFonts w:ascii="Times New Roman" w:hAnsi="Times New Roman" w:cs="Times New Roman"/>
          <w:sz w:val="24"/>
          <w:szCs w:val="24"/>
        </w:rPr>
        <w:t xml:space="preserve"> yaitu : </w:t>
      </w:r>
      <w:r w:rsidRPr="00973DEC">
        <w:rPr>
          <w:rFonts w:ascii="Times New Roman" w:hAnsi="Times New Roman" w:cs="Times New Roman"/>
          <w:sz w:val="24"/>
        </w:rPr>
        <w:t>Saluran I : Petani– konsumen, Saluran II : Petani – Pedagang Pen</w:t>
      </w:r>
      <w:r>
        <w:rPr>
          <w:rFonts w:ascii="Times New Roman" w:hAnsi="Times New Roman" w:cs="Times New Roman"/>
          <w:sz w:val="24"/>
        </w:rPr>
        <w:t>gecer</w:t>
      </w:r>
      <w:r w:rsidRPr="00973DEC">
        <w:rPr>
          <w:rFonts w:ascii="Times New Roman" w:hAnsi="Times New Roman" w:cs="Times New Roman"/>
          <w:sz w:val="24"/>
        </w:rPr>
        <w:t xml:space="preserve"> – Konsumen dan Saluran III : Petani– Pedagang Pengumpul </w:t>
      </w:r>
      <w:r>
        <w:rPr>
          <w:rFonts w:ascii="Times New Roman" w:hAnsi="Times New Roman" w:cs="Times New Roman"/>
          <w:sz w:val="24"/>
        </w:rPr>
        <w:t>Desa</w:t>
      </w:r>
      <w:r w:rsidRPr="00973DEC">
        <w:rPr>
          <w:rFonts w:ascii="Times New Roman" w:hAnsi="Times New Roman" w:cs="Times New Roman"/>
          <w:sz w:val="24"/>
        </w:rPr>
        <w:t>– Pendagang Pengecer - Konsumen</w:t>
      </w:r>
    </w:p>
    <w:p w:rsidR="00B51A40" w:rsidRPr="00CD5CF6" w:rsidRDefault="00B51A40" w:rsidP="00B51A40">
      <w:pPr>
        <w:pStyle w:val="ListParagraph"/>
        <w:numPr>
          <w:ilvl w:val="0"/>
          <w:numId w:val="14"/>
        </w:numPr>
        <w:spacing w:after="0" w:line="480" w:lineRule="auto"/>
        <w:ind w:left="851"/>
        <w:jc w:val="both"/>
        <w:rPr>
          <w:rFonts w:ascii="Times New Roman" w:eastAsia="Times New Roman" w:hAnsi="Times New Roman" w:cs="Times New Roman"/>
          <w:color w:val="000000"/>
          <w:sz w:val="24"/>
          <w:szCs w:val="24"/>
        </w:rPr>
      </w:pPr>
      <w:r>
        <w:rPr>
          <w:rFonts w:ascii="Times New Roman" w:hAnsi="Times New Roman" w:cs="Times New Roman"/>
          <w:sz w:val="24"/>
        </w:rPr>
        <w:t>Marjin pemasaran kelapa</w:t>
      </w:r>
      <w:r>
        <w:rPr>
          <w:rFonts w:ascii="Times New Roman" w:eastAsia="Times New Roman" w:hAnsi="Times New Roman" w:cs="Times New Roman"/>
          <w:color w:val="000000"/>
          <w:sz w:val="24"/>
          <w:szCs w:val="24"/>
        </w:rPr>
        <w:t xml:space="preserve"> di Desa Pailelang untuk Saluran Pemasaran II </w:t>
      </w:r>
      <w:r w:rsidRPr="00AB7ECF">
        <w:rPr>
          <w:rFonts w:ascii="Times New Roman" w:hAnsi="Times New Roman" w:cs="Times New Roman"/>
          <w:sz w:val="24"/>
        </w:rPr>
        <w:t xml:space="preserve">adalah Rp. </w:t>
      </w:r>
      <w:r>
        <w:rPr>
          <w:rFonts w:ascii="Times New Roman" w:eastAsia="Times New Roman" w:hAnsi="Times New Roman" w:cs="Times New Roman"/>
          <w:bCs/>
          <w:color w:val="000000"/>
          <w:sz w:val="24"/>
          <w:szCs w:val="24"/>
        </w:rPr>
        <w:t>236.460,67</w:t>
      </w:r>
      <w:r w:rsidRPr="00AB7ECF">
        <w:rPr>
          <w:rFonts w:ascii="Times New Roman" w:hAnsi="Times New Roman" w:cs="Times New Roman"/>
          <w:sz w:val="24"/>
        </w:rPr>
        <w:t>, sedangkan pada saluran pemasaran III marjin pemasarannya</w:t>
      </w:r>
      <w:r>
        <w:rPr>
          <w:rFonts w:ascii="Times New Roman" w:hAnsi="Times New Roman" w:cs="Times New Roman"/>
          <w:sz w:val="24"/>
        </w:rPr>
        <w:t xml:space="preserve"> di tingkat pengumpul</w:t>
      </w:r>
      <w:r w:rsidRPr="00AB7ECF">
        <w:rPr>
          <w:rFonts w:ascii="Times New Roman" w:hAnsi="Times New Roman" w:cs="Times New Roman"/>
          <w:sz w:val="24"/>
        </w:rPr>
        <w:t xml:space="preserve"> adalah Rp. </w:t>
      </w:r>
      <w:r>
        <w:rPr>
          <w:rFonts w:ascii="Times New Roman" w:eastAsia="Times New Roman" w:hAnsi="Times New Roman" w:cs="Times New Roman"/>
          <w:bCs/>
          <w:color w:val="000000"/>
          <w:sz w:val="24"/>
          <w:szCs w:val="24"/>
        </w:rPr>
        <w:t xml:space="preserve">436.460,67 dan marjin pemasaran di tingkat pengecer </w:t>
      </w:r>
      <w:r w:rsidRPr="001E2E35">
        <w:rPr>
          <w:rFonts w:ascii="Times New Roman" w:hAnsi="Times New Roman" w:cs="Times New Roman"/>
          <w:sz w:val="24"/>
        </w:rPr>
        <w:t>Rp.</w:t>
      </w:r>
      <w:r>
        <w:rPr>
          <w:rFonts w:ascii="Times New Roman" w:eastAsia="Times New Roman" w:hAnsi="Times New Roman" w:cs="Times New Roman"/>
          <w:bCs/>
          <w:color w:val="000000"/>
          <w:sz w:val="24"/>
          <w:szCs w:val="24"/>
        </w:rPr>
        <w:t>736.460,67</w:t>
      </w:r>
      <w:r w:rsidRPr="00AB7ECF">
        <w:rPr>
          <w:rFonts w:ascii="Times New Roman" w:hAnsi="Times New Roman" w:cs="Times New Roman"/>
          <w:sz w:val="24"/>
        </w:rPr>
        <w:t xml:space="preserve">. Dengan demikian terdapat selisih marjin pada saluran pemasaran II dengan marjin pada saluran pemasaran III </w:t>
      </w:r>
      <w:r>
        <w:rPr>
          <w:rFonts w:ascii="Times New Roman" w:hAnsi="Times New Roman" w:cs="Times New Roman"/>
          <w:sz w:val="24"/>
        </w:rPr>
        <w:t xml:space="preserve">ditingkat pengumpul </w:t>
      </w:r>
      <w:r w:rsidRPr="00AB7ECF">
        <w:rPr>
          <w:rFonts w:ascii="Times New Roman" w:hAnsi="Times New Roman" w:cs="Times New Roman"/>
          <w:sz w:val="24"/>
        </w:rPr>
        <w:t>sebesar Rp. 200.000</w:t>
      </w:r>
      <w:r>
        <w:rPr>
          <w:rFonts w:ascii="Times New Roman" w:hAnsi="Times New Roman" w:cs="Times New Roman"/>
          <w:sz w:val="24"/>
        </w:rPr>
        <w:t xml:space="preserve"> sedangkan </w:t>
      </w:r>
      <w:r w:rsidRPr="00AB7ECF">
        <w:rPr>
          <w:rFonts w:ascii="Times New Roman" w:hAnsi="Times New Roman" w:cs="Times New Roman"/>
          <w:sz w:val="24"/>
        </w:rPr>
        <w:t xml:space="preserve">selisih marjin pada saluran pemasaran II dengan marjin pada saluran pemasaran III </w:t>
      </w:r>
      <w:r>
        <w:rPr>
          <w:rFonts w:ascii="Times New Roman" w:hAnsi="Times New Roman" w:cs="Times New Roman"/>
          <w:sz w:val="24"/>
        </w:rPr>
        <w:t xml:space="preserve">ditingkat pengecer </w:t>
      </w:r>
      <w:r w:rsidRPr="00AB7ECF">
        <w:rPr>
          <w:rFonts w:ascii="Times New Roman" w:hAnsi="Times New Roman" w:cs="Times New Roman"/>
          <w:sz w:val="24"/>
        </w:rPr>
        <w:t xml:space="preserve">sebesar Rp. </w:t>
      </w:r>
      <w:r>
        <w:rPr>
          <w:rFonts w:ascii="Times New Roman" w:hAnsi="Times New Roman" w:cs="Times New Roman"/>
          <w:sz w:val="24"/>
        </w:rPr>
        <w:t>5</w:t>
      </w:r>
      <w:r w:rsidRPr="00AB7ECF">
        <w:rPr>
          <w:rFonts w:ascii="Times New Roman" w:hAnsi="Times New Roman" w:cs="Times New Roman"/>
          <w:sz w:val="24"/>
        </w:rPr>
        <w:t>00.000</w:t>
      </w:r>
      <w:r w:rsidRPr="00346099">
        <w:rPr>
          <w:rFonts w:ascii="Times New Roman" w:hAnsi="Times New Roman" w:cs="Times New Roman"/>
          <w:sz w:val="24"/>
        </w:rPr>
        <w:t>.</w:t>
      </w:r>
    </w:p>
    <w:p w:rsidR="00B51A40" w:rsidRPr="00973DEC" w:rsidRDefault="00B51A40" w:rsidP="00B51A40">
      <w:pPr>
        <w:pStyle w:val="ListParagraph"/>
        <w:numPr>
          <w:ilvl w:val="0"/>
          <w:numId w:val="33"/>
        </w:numPr>
        <w:spacing w:after="0" w:line="480" w:lineRule="auto"/>
        <w:ind w:left="426"/>
        <w:jc w:val="both"/>
        <w:rPr>
          <w:rFonts w:ascii="Times New Roman" w:eastAsia="Times New Roman" w:hAnsi="Times New Roman" w:cs="Times New Roman"/>
          <w:b/>
          <w:color w:val="000000"/>
          <w:sz w:val="24"/>
          <w:szCs w:val="24"/>
        </w:rPr>
      </w:pPr>
      <w:r w:rsidRPr="00973DEC">
        <w:rPr>
          <w:rFonts w:ascii="Times New Roman" w:eastAsia="Times New Roman" w:hAnsi="Times New Roman" w:cs="Times New Roman"/>
          <w:b/>
          <w:color w:val="000000"/>
          <w:sz w:val="24"/>
          <w:szCs w:val="24"/>
        </w:rPr>
        <w:t>Saran</w:t>
      </w:r>
    </w:p>
    <w:p w:rsidR="00B51A40" w:rsidRPr="00047C0E" w:rsidRDefault="00B51A40" w:rsidP="00B51A40">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Berdasarkan kesimpulan diatas maka dapat disarankan :</w:t>
      </w:r>
    </w:p>
    <w:p w:rsidR="00B51A40" w:rsidRPr="00973DEC" w:rsidRDefault="00B51A40" w:rsidP="00B51A40">
      <w:pPr>
        <w:pStyle w:val="ListParagraph"/>
        <w:numPr>
          <w:ilvl w:val="0"/>
          <w:numId w:val="34"/>
        </w:numPr>
        <w:spacing w:after="0" w:line="480" w:lineRule="auto"/>
        <w:ind w:left="851"/>
        <w:jc w:val="both"/>
        <w:rPr>
          <w:rFonts w:ascii="Times New Roman" w:hAnsi="Times New Roman" w:cs="Times New Roman"/>
          <w:sz w:val="24"/>
          <w:szCs w:val="24"/>
        </w:rPr>
      </w:pPr>
      <w:r>
        <w:rPr>
          <w:rFonts w:ascii="Times New Roman" w:eastAsia="Calibri" w:hAnsi="Times New Roman" w:cs="Times New Roman"/>
          <w:sz w:val="24"/>
          <w:szCs w:val="24"/>
        </w:rPr>
        <w:t xml:space="preserve">Petani </w:t>
      </w:r>
      <w:r>
        <w:rPr>
          <w:rFonts w:ascii="Times New Roman" w:hAnsi="Times New Roman" w:cs="Times New Roman"/>
          <w:sz w:val="24"/>
        </w:rPr>
        <w:t xml:space="preserve">kelapa menjual kelapa </w:t>
      </w:r>
      <w:r w:rsidR="00864119">
        <w:rPr>
          <w:rFonts w:ascii="Times New Roman" w:hAnsi="Times New Roman" w:cs="Times New Roman"/>
          <w:sz w:val="24"/>
          <w:lang w:val="en-US"/>
        </w:rPr>
        <w:t>dalam bentuk</w:t>
      </w:r>
      <w:r>
        <w:rPr>
          <w:rFonts w:ascii="Times New Roman" w:hAnsi="Times New Roman" w:cs="Times New Roman"/>
          <w:sz w:val="24"/>
        </w:rPr>
        <w:t xml:space="preserve"> minyak kelapa atau virgin oil baru dijual sehingga bisa mendapat pemasukan </w:t>
      </w:r>
      <w:r w:rsidR="00864119">
        <w:rPr>
          <w:rFonts w:ascii="Times New Roman" w:hAnsi="Times New Roman" w:cs="Times New Roman"/>
          <w:sz w:val="24"/>
          <w:lang w:val="en-US"/>
        </w:rPr>
        <w:t xml:space="preserve">yang </w:t>
      </w:r>
      <w:r>
        <w:rPr>
          <w:rFonts w:ascii="Times New Roman" w:hAnsi="Times New Roman" w:cs="Times New Roman"/>
          <w:sz w:val="24"/>
        </w:rPr>
        <w:t>lebih besar.</w:t>
      </w:r>
    </w:p>
    <w:p w:rsidR="00B51A40" w:rsidRDefault="00B51A40" w:rsidP="00B51A40">
      <w:pPr>
        <w:pStyle w:val="ListParagraph"/>
        <w:numPr>
          <w:ilvl w:val="0"/>
          <w:numId w:val="34"/>
        </w:numPr>
        <w:spacing w:after="0" w:line="480" w:lineRule="auto"/>
        <w:ind w:left="851"/>
        <w:jc w:val="both"/>
        <w:rPr>
          <w:rFonts w:ascii="Times New Roman" w:hAnsi="Times New Roman" w:cs="Times New Roman"/>
          <w:sz w:val="24"/>
          <w:szCs w:val="24"/>
        </w:rPr>
      </w:pPr>
      <w:r w:rsidRPr="007E0BD2">
        <w:rPr>
          <w:rFonts w:ascii="Times New Roman" w:hAnsi="Times New Roman" w:cs="Times New Roman"/>
          <w:sz w:val="24"/>
          <w:szCs w:val="24"/>
        </w:rPr>
        <w:t xml:space="preserve">Perlu adanya penetapan harga tetap </w:t>
      </w:r>
      <w:r>
        <w:rPr>
          <w:rFonts w:ascii="Times New Roman" w:hAnsi="Times New Roman" w:cs="Times New Roman"/>
          <w:sz w:val="24"/>
          <w:szCs w:val="24"/>
        </w:rPr>
        <w:t>pada buah kelapa kering dari pemerintah.</w:t>
      </w:r>
    </w:p>
    <w:p w:rsidR="00B51A40" w:rsidRPr="00CD5CF6" w:rsidRDefault="00B51A40" w:rsidP="00B51A40">
      <w:pPr>
        <w:pStyle w:val="ListParagraph"/>
        <w:numPr>
          <w:ilvl w:val="0"/>
          <w:numId w:val="34"/>
        </w:numPr>
        <w:spacing w:after="0" w:line="480" w:lineRule="auto"/>
        <w:ind w:left="851"/>
        <w:jc w:val="both"/>
        <w:rPr>
          <w:rFonts w:ascii="Times New Roman" w:hAnsi="Times New Roman" w:cs="Times New Roman"/>
          <w:sz w:val="24"/>
          <w:szCs w:val="24"/>
        </w:rPr>
      </w:pPr>
      <w:r w:rsidRPr="00CD5CF6">
        <w:rPr>
          <w:rFonts w:ascii="Times New Roman" w:hAnsi="Times New Roman" w:cs="Times New Roman"/>
          <w:sz w:val="24"/>
          <w:szCs w:val="24"/>
        </w:rPr>
        <w:lastRenderedPageBreak/>
        <w:t xml:space="preserve">Pemerintah  </w:t>
      </w:r>
      <w:r w:rsidR="00864119">
        <w:rPr>
          <w:rFonts w:ascii="Times New Roman" w:hAnsi="Times New Roman" w:cs="Times New Roman"/>
          <w:sz w:val="24"/>
          <w:szCs w:val="24"/>
          <w:lang w:val="en-US"/>
        </w:rPr>
        <w:t>perlu</w:t>
      </w:r>
      <w:r w:rsidRPr="00CD5CF6">
        <w:rPr>
          <w:rFonts w:ascii="Times New Roman" w:hAnsi="Times New Roman" w:cs="Times New Roman"/>
          <w:sz w:val="24"/>
          <w:szCs w:val="24"/>
        </w:rPr>
        <w:t xml:space="preserve">  memperkenalkan  sistem  agribisnis  kepada  petani </w:t>
      </w:r>
      <w:r>
        <w:rPr>
          <w:rFonts w:ascii="Times New Roman" w:hAnsi="Times New Roman" w:cs="Times New Roman"/>
          <w:sz w:val="24"/>
          <w:szCs w:val="24"/>
        </w:rPr>
        <w:t>kelapa</w:t>
      </w:r>
      <w:r w:rsidRPr="00CD5CF6">
        <w:rPr>
          <w:rFonts w:ascii="Times New Roman" w:hAnsi="Times New Roman" w:cs="Times New Roman"/>
          <w:sz w:val="24"/>
          <w:szCs w:val="24"/>
        </w:rPr>
        <w:t xml:space="preserve"> sehingga diharapkan </w:t>
      </w:r>
      <w:r w:rsidR="00864119">
        <w:rPr>
          <w:rFonts w:ascii="Times New Roman" w:hAnsi="Times New Roman" w:cs="Times New Roman"/>
          <w:sz w:val="24"/>
          <w:szCs w:val="24"/>
          <w:lang w:val="en-US"/>
        </w:rPr>
        <w:t>dapat</w:t>
      </w:r>
      <w:r w:rsidRPr="00CD5CF6">
        <w:rPr>
          <w:rFonts w:ascii="Times New Roman" w:hAnsi="Times New Roman" w:cs="Times New Roman"/>
          <w:sz w:val="24"/>
          <w:szCs w:val="24"/>
        </w:rPr>
        <w:t xml:space="preserve"> dapat meningkatkan pendapatan</w:t>
      </w:r>
      <w:r>
        <w:rPr>
          <w:rFonts w:ascii="Times New Roman" w:hAnsi="Times New Roman" w:cs="Times New Roman"/>
          <w:sz w:val="24"/>
          <w:szCs w:val="24"/>
        </w:rPr>
        <w:t>.</w:t>
      </w:r>
    </w:p>
    <w:p w:rsidR="00B51A40" w:rsidRPr="00623861" w:rsidRDefault="00B51A40" w:rsidP="00B51A40">
      <w:pPr>
        <w:pStyle w:val="ListParagraph"/>
        <w:spacing w:line="480" w:lineRule="auto"/>
        <w:ind w:left="426" w:firstLine="567"/>
        <w:jc w:val="both"/>
        <w:rPr>
          <w:rFonts w:ascii="Times New Roman" w:hAnsi="Times New Roman" w:cs="Times New Roman"/>
          <w:b/>
          <w:sz w:val="24"/>
        </w:rPr>
      </w:pPr>
    </w:p>
    <w:p w:rsidR="00B51A40" w:rsidRPr="00F729F9" w:rsidRDefault="00B51A40" w:rsidP="00B51A40">
      <w:pPr>
        <w:pStyle w:val="ListParagraph"/>
        <w:spacing w:line="480" w:lineRule="auto"/>
        <w:ind w:left="851"/>
        <w:jc w:val="both"/>
        <w:rPr>
          <w:rFonts w:ascii="Times New Roman" w:hAnsi="Times New Roman" w:cs="Times New Roman"/>
          <w:sz w:val="24"/>
        </w:rPr>
      </w:pPr>
    </w:p>
    <w:p w:rsidR="00B51A40" w:rsidRPr="00F72B46" w:rsidRDefault="00B51A40" w:rsidP="00B51A40">
      <w:pPr>
        <w:ind w:left="851" w:firstLine="1"/>
        <w:jc w:val="both"/>
        <w:rPr>
          <w:rFonts w:ascii="Times New Roman" w:hAnsi="Times New Roman" w:cs="Times New Roman"/>
          <w:sz w:val="24"/>
          <w:szCs w:val="24"/>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B51A40" w:rsidRDefault="00B51A40" w:rsidP="00A417EE">
      <w:pPr>
        <w:pStyle w:val="ListParagraph"/>
        <w:spacing w:after="0" w:line="480" w:lineRule="auto"/>
        <w:ind w:left="1843" w:hanging="1123"/>
        <w:jc w:val="center"/>
        <w:rPr>
          <w:rFonts w:ascii="Times New Roman" w:hAnsi="Times New Roman" w:cs="Times New Roman"/>
          <w:b/>
          <w:sz w:val="24"/>
          <w:szCs w:val="24"/>
          <w:lang w:val="en-US"/>
        </w:rPr>
      </w:pPr>
    </w:p>
    <w:p w:rsidR="001B5BD8" w:rsidRDefault="001B5BD8" w:rsidP="00A417EE">
      <w:pPr>
        <w:pStyle w:val="ListParagraph"/>
        <w:spacing w:after="0" w:line="480" w:lineRule="auto"/>
        <w:ind w:left="1843" w:hanging="1123"/>
        <w:jc w:val="center"/>
        <w:rPr>
          <w:rFonts w:ascii="Times New Roman" w:hAnsi="Times New Roman" w:cs="Times New Roman"/>
          <w:b/>
          <w:sz w:val="24"/>
          <w:szCs w:val="24"/>
          <w:lang w:val="en-US"/>
        </w:rPr>
      </w:pPr>
    </w:p>
    <w:p w:rsidR="001B5BD8" w:rsidRDefault="001B5BD8" w:rsidP="00A417EE">
      <w:pPr>
        <w:pStyle w:val="ListParagraph"/>
        <w:spacing w:after="0" w:line="480" w:lineRule="auto"/>
        <w:ind w:left="1843" w:hanging="1123"/>
        <w:jc w:val="center"/>
        <w:rPr>
          <w:rFonts w:ascii="Times New Roman" w:hAnsi="Times New Roman" w:cs="Times New Roman"/>
          <w:b/>
          <w:sz w:val="24"/>
          <w:szCs w:val="24"/>
          <w:lang w:val="en-US"/>
        </w:rPr>
      </w:pPr>
    </w:p>
    <w:p w:rsidR="001B5BD8" w:rsidRDefault="001B5BD8" w:rsidP="00A417EE">
      <w:pPr>
        <w:pStyle w:val="ListParagraph"/>
        <w:spacing w:after="0" w:line="480" w:lineRule="auto"/>
        <w:ind w:left="1843" w:hanging="1123"/>
        <w:jc w:val="center"/>
        <w:rPr>
          <w:rFonts w:ascii="Times New Roman" w:hAnsi="Times New Roman" w:cs="Times New Roman"/>
          <w:b/>
          <w:sz w:val="24"/>
          <w:szCs w:val="24"/>
          <w:lang w:val="en-US"/>
        </w:rPr>
      </w:pPr>
    </w:p>
    <w:p w:rsidR="001B5BD8" w:rsidRDefault="001B5BD8" w:rsidP="00A417EE">
      <w:pPr>
        <w:pStyle w:val="ListParagraph"/>
        <w:spacing w:after="0" w:line="480" w:lineRule="auto"/>
        <w:ind w:left="1843" w:hanging="1123"/>
        <w:jc w:val="center"/>
        <w:rPr>
          <w:rFonts w:ascii="Times New Roman" w:hAnsi="Times New Roman" w:cs="Times New Roman"/>
          <w:b/>
          <w:sz w:val="24"/>
          <w:szCs w:val="24"/>
          <w:lang w:val="en-US"/>
        </w:rPr>
      </w:pPr>
    </w:p>
    <w:p w:rsidR="00D05C01" w:rsidRDefault="00D05C01" w:rsidP="00A417EE">
      <w:pPr>
        <w:pStyle w:val="ListParagraph"/>
        <w:spacing w:after="0" w:line="480" w:lineRule="auto"/>
        <w:ind w:left="1843" w:hanging="1123"/>
        <w:jc w:val="center"/>
        <w:rPr>
          <w:rFonts w:ascii="Times New Roman" w:hAnsi="Times New Roman" w:cs="Times New Roman"/>
          <w:b/>
          <w:sz w:val="24"/>
          <w:szCs w:val="24"/>
          <w:lang w:val="en-US"/>
        </w:rPr>
      </w:pPr>
    </w:p>
    <w:p w:rsidR="00D05C01" w:rsidRDefault="00D05C01" w:rsidP="00A417EE">
      <w:pPr>
        <w:pStyle w:val="ListParagraph"/>
        <w:spacing w:after="0" w:line="480" w:lineRule="auto"/>
        <w:ind w:left="1843" w:hanging="1123"/>
        <w:jc w:val="center"/>
        <w:rPr>
          <w:rFonts w:ascii="Times New Roman" w:hAnsi="Times New Roman" w:cs="Times New Roman"/>
          <w:b/>
          <w:sz w:val="24"/>
          <w:szCs w:val="24"/>
          <w:lang w:val="en-US"/>
        </w:rPr>
      </w:pPr>
    </w:p>
    <w:p w:rsidR="00A6364E" w:rsidRDefault="00A6364E" w:rsidP="00A417EE">
      <w:pPr>
        <w:pStyle w:val="ListParagraph"/>
        <w:spacing w:after="0" w:line="480" w:lineRule="auto"/>
        <w:ind w:left="1843" w:hanging="1123"/>
        <w:jc w:val="center"/>
        <w:rPr>
          <w:rFonts w:ascii="Times New Roman" w:hAnsi="Times New Roman" w:cs="Times New Roman"/>
          <w:b/>
          <w:sz w:val="24"/>
          <w:szCs w:val="24"/>
          <w:lang w:val="en-US"/>
        </w:rPr>
      </w:pPr>
    </w:p>
    <w:p w:rsidR="00A417EE" w:rsidRPr="00DE6233" w:rsidRDefault="00A417EE" w:rsidP="00A417EE">
      <w:pPr>
        <w:pStyle w:val="ListParagraph"/>
        <w:spacing w:after="0" w:line="480" w:lineRule="auto"/>
        <w:ind w:left="1843" w:hanging="1123"/>
        <w:jc w:val="center"/>
        <w:rPr>
          <w:rFonts w:ascii="Times New Roman" w:hAnsi="Times New Roman" w:cs="Times New Roman"/>
          <w:b/>
          <w:sz w:val="24"/>
          <w:szCs w:val="24"/>
          <w:lang w:val="en-US"/>
        </w:rPr>
      </w:pPr>
      <w:r w:rsidRPr="00DE6233">
        <w:rPr>
          <w:rFonts w:ascii="Times New Roman" w:hAnsi="Times New Roman" w:cs="Times New Roman"/>
          <w:b/>
          <w:sz w:val="24"/>
          <w:szCs w:val="24"/>
          <w:lang w:val="en-US"/>
        </w:rPr>
        <w:lastRenderedPageBreak/>
        <w:t>DAFTAR PUSTAKA</w:t>
      </w:r>
    </w:p>
    <w:p w:rsidR="008D2AAB" w:rsidRPr="008D2AAB" w:rsidRDefault="008D2AAB" w:rsidP="00873C0B">
      <w:pPr>
        <w:spacing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rPr>
        <w:t>.</w:t>
      </w:r>
    </w:p>
    <w:p w:rsidR="00A417EE" w:rsidRPr="0068030D" w:rsidRDefault="001E0F9E" w:rsidP="001E0F9E">
      <w:pPr>
        <w:tabs>
          <w:tab w:val="left" w:pos="3729"/>
        </w:tabs>
        <w:spacing w:after="0"/>
        <w:ind w:left="993" w:hanging="993"/>
        <w:jc w:val="both"/>
        <w:rPr>
          <w:rFonts w:ascii="Times New Roman" w:hAnsi="Times New Roman" w:cs="Times New Roman"/>
          <w:sz w:val="24"/>
          <w:szCs w:val="24"/>
          <w:lang w:val="en-US"/>
        </w:rPr>
      </w:pPr>
      <w:r w:rsidRPr="0068030D">
        <w:rPr>
          <w:rFonts w:ascii="Times New Roman" w:hAnsi="Times New Roman" w:cs="Times New Roman"/>
          <w:sz w:val="24"/>
          <w:szCs w:val="24"/>
          <w:lang w:val="en-US"/>
        </w:rPr>
        <w:t>BPS Alor. 2017. Alordalamangka 2017. BPS KabupatenAlor. Dinas Perkebunan    KabupatenAlor. 2018</w:t>
      </w:r>
    </w:p>
    <w:p w:rsidR="008B172A" w:rsidRPr="0068030D" w:rsidRDefault="008B172A" w:rsidP="001E0F9E">
      <w:pPr>
        <w:tabs>
          <w:tab w:val="left" w:pos="3729"/>
        </w:tabs>
        <w:spacing w:after="0"/>
        <w:ind w:left="993" w:hanging="993"/>
        <w:jc w:val="both"/>
        <w:rPr>
          <w:rFonts w:ascii="Times New Roman" w:hAnsi="Times New Roman" w:cs="Times New Roman"/>
          <w:sz w:val="24"/>
          <w:szCs w:val="24"/>
          <w:lang w:val="en-US"/>
        </w:rPr>
      </w:pPr>
    </w:p>
    <w:p w:rsidR="008B172A" w:rsidRDefault="008B172A" w:rsidP="001E0F9E">
      <w:pPr>
        <w:tabs>
          <w:tab w:val="left" w:pos="3729"/>
        </w:tabs>
        <w:spacing w:after="0"/>
        <w:ind w:left="993" w:hanging="993"/>
        <w:jc w:val="both"/>
        <w:rPr>
          <w:rFonts w:ascii="Times New Roman" w:hAnsi="Times New Roman" w:cs="Times New Roman"/>
          <w:sz w:val="24"/>
          <w:szCs w:val="24"/>
          <w:lang w:val="en-US"/>
        </w:rPr>
      </w:pPr>
      <w:r w:rsidRPr="0068030D">
        <w:rPr>
          <w:rFonts w:ascii="Times New Roman" w:hAnsi="Times New Roman" w:cs="Times New Roman"/>
          <w:sz w:val="24"/>
          <w:szCs w:val="24"/>
          <w:lang w:val="en-US"/>
        </w:rPr>
        <w:t>Ditjenbud. 2012. Areal Kelapa</w:t>
      </w:r>
      <w:hyperlink r:id="rId10" w:history="1">
        <w:r w:rsidRPr="0068030D">
          <w:rPr>
            <w:rStyle w:val="Hyperlink"/>
            <w:rFonts w:ascii="Times New Roman" w:hAnsi="Times New Roman" w:cs="Times New Roman"/>
            <w:sz w:val="24"/>
            <w:szCs w:val="24"/>
            <w:lang w:val="en-US"/>
          </w:rPr>
          <w:t>Meningkat.http/ditjenbun@daptan.go.id/203-pertumbuhan areal-kelapa-meningkat.html</w:t>
        </w:r>
      </w:hyperlink>
      <w:r w:rsidRPr="0068030D">
        <w:rPr>
          <w:rFonts w:ascii="Times New Roman" w:hAnsi="Times New Roman" w:cs="Times New Roman"/>
          <w:sz w:val="24"/>
          <w:szCs w:val="24"/>
          <w:lang w:val="en-US"/>
        </w:rPr>
        <w:t xml:space="preserve">. Diunduhtanggal 09 Maret 2020. </w:t>
      </w:r>
    </w:p>
    <w:p w:rsidR="00866CEC" w:rsidRDefault="00866CEC" w:rsidP="001E0F9E">
      <w:pPr>
        <w:tabs>
          <w:tab w:val="left" w:pos="3729"/>
        </w:tabs>
        <w:spacing w:after="0"/>
        <w:ind w:left="993" w:hanging="993"/>
        <w:jc w:val="both"/>
        <w:rPr>
          <w:rFonts w:ascii="Times New Roman" w:hAnsi="Times New Roman" w:cs="Times New Roman"/>
          <w:sz w:val="24"/>
          <w:szCs w:val="24"/>
          <w:lang w:val="en-US"/>
        </w:rPr>
      </w:pPr>
    </w:p>
    <w:p w:rsidR="006D08B2" w:rsidRPr="00A331C8" w:rsidRDefault="00866CEC" w:rsidP="00A331C8">
      <w:pPr>
        <w:tabs>
          <w:tab w:val="left" w:pos="3729"/>
        </w:tabs>
        <w:spacing w:line="240" w:lineRule="auto"/>
        <w:ind w:left="993" w:hanging="993"/>
        <w:jc w:val="both"/>
        <w:rPr>
          <w:rFonts w:ascii="Times New Roman" w:hAnsi="Times New Roman" w:cs="Times New Roman"/>
          <w:sz w:val="24"/>
          <w:szCs w:val="24"/>
          <w:lang w:val="en-US"/>
        </w:rPr>
      </w:pPr>
      <w:r w:rsidRPr="009869C1">
        <w:rPr>
          <w:rFonts w:ascii="Times New Roman" w:hAnsi="Times New Roman" w:cs="Times New Roman"/>
          <w:sz w:val="24"/>
          <w:szCs w:val="24"/>
        </w:rPr>
        <w:t>Cahyaningsih</w:t>
      </w:r>
      <w:r w:rsidR="00A6364E">
        <w:rPr>
          <w:rFonts w:ascii="Times New Roman" w:hAnsi="Times New Roman" w:cs="Times New Roman"/>
          <w:sz w:val="24"/>
          <w:szCs w:val="24"/>
          <w:lang w:val="en-US"/>
        </w:rPr>
        <w:t>,</w:t>
      </w:r>
      <w:r w:rsidRPr="009869C1">
        <w:rPr>
          <w:rFonts w:ascii="Times New Roman" w:hAnsi="Times New Roman" w:cs="Times New Roman"/>
          <w:sz w:val="24"/>
          <w:szCs w:val="24"/>
        </w:rPr>
        <w:t xml:space="preserve"> P. 20</w:t>
      </w:r>
      <w:r>
        <w:rPr>
          <w:rFonts w:ascii="Times New Roman" w:hAnsi="Times New Roman" w:cs="Times New Roman"/>
          <w:sz w:val="24"/>
          <w:szCs w:val="24"/>
        </w:rPr>
        <w:t>11</w:t>
      </w:r>
      <w:r w:rsidRPr="009869C1">
        <w:rPr>
          <w:rFonts w:ascii="Times New Roman" w:hAnsi="Times New Roman" w:cs="Times New Roman"/>
          <w:sz w:val="24"/>
          <w:szCs w:val="24"/>
        </w:rPr>
        <w:t xml:space="preserve">. </w:t>
      </w:r>
      <w:r w:rsidRPr="0078423E">
        <w:rPr>
          <w:rFonts w:ascii="Times New Roman" w:hAnsi="Times New Roman" w:cs="Times New Roman"/>
          <w:i/>
          <w:sz w:val="24"/>
          <w:szCs w:val="24"/>
        </w:rPr>
        <w:t>Analisis Pemasaran Beras Dalam Upaya Peningkatan Pendapatan Petani</w:t>
      </w:r>
      <w:r w:rsidRPr="009869C1">
        <w:rPr>
          <w:rFonts w:ascii="Times New Roman" w:hAnsi="Times New Roman" w:cs="Times New Roman"/>
          <w:sz w:val="24"/>
          <w:szCs w:val="24"/>
        </w:rPr>
        <w:t xml:space="preserve">. Universitas Barawijaya. Malang. </w:t>
      </w:r>
      <w:r>
        <w:rPr>
          <w:rFonts w:ascii="Times New Roman" w:hAnsi="Times New Roman" w:cs="Times New Roman"/>
          <w:sz w:val="24"/>
          <w:szCs w:val="24"/>
        </w:rPr>
        <w:t>Volume VIII nomor 1.</w:t>
      </w:r>
    </w:p>
    <w:p w:rsidR="00A666A9" w:rsidRPr="006D08B2" w:rsidRDefault="006D08B2" w:rsidP="001E0F9E">
      <w:pPr>
        <w:tabs>
          <w:tab w:val="left" w:pos="3729"/>
        </w:tabs>
        <w:spacing w:after="0"/>
        <w:ind w:left="993" w:hanging="993"/>
        <w:jc w:val="both"/>
        <w:rPr>
          <w:rFonts w:ascii="Times New Roman" w:hAnsi="Times New Roman" w:cs="Times New Roman"/>
          <w:sz w:val="24"/>
          <w:szCs w:val="24"/>
          <w:lang w:val="en-US"/>
        </w:rPr>
      </w:pPr>
      <w:r w:rsidRPr="006D08B2">
        <w:rPr>
          <w:rFonts w:ascii="Times New Roman" w:hAnsi="Times New Roman" w:cs="Times New Roman"/>
          <w:sz w:val="24"/>
          <w:szCs w:val="24"/>
        </w:rPr>
        <w:t>Etzel</w:t>
      </w:r>
      <w:r w:rsidRPr="006D08B2">
        <w:rPr>
          <w:rFonts w:ascii="Times New Roman" w:hAnsi="Times New Roman" w:cs="Times New Roman"/>
          <w:sz w:val="24"/>
          <w:szCs w:val="24"/>
          <w:lang w:val="en-US"/>
        </w:rPr>
        <w:t>. 2013</w:t>
      </w:r>
      <w:r w:rsidR="00A666A9" w:rsidRPr="006D08B2">
        <w:rPr>
          <w:rFonts w:ascii="Times New Roman" w:hAnsi="Times New Roman" w:cs="Times New Roman"/>
          <w:sz w:val="24"/>
          <w:szCs w:val="24"/>
        </w:rPr>
        <w:t xml:space="preserve">. </w:t>
      </w:r>
      <w:r w:rsidR="00A666A9" w:rsidRPr="006D08B2">
        <w:rPr>
          <w:rFonts w:ascii="Times New Roman" w:hAnsi="Times New Roman" w:cs="Times New Roman"/>
          <w:i/>
          <w:sz w:val="24"/>
          <w:szCs w:val="24"/>
        </w:rPr>
        <w:t>Dasar-Dasar Manajemen Pemasaran</w:t>
      </w:r>
      <w:r w:rsidR="00A666A9" w:rsidRPr="006D08B2">
        <w:rPr>
          <w:rFonts w:ascii="Times New Roman" w:hAnsi="Times New Roman" w:cs="Times New Roman"/>
          <w:sz w:val="24"/>
          <w:szCs w:val="24"/>
        </w:rPr>
        <w:t xml:space="preserve">, </w:t>
      </w:r>
      <w:r w:rsidRPr="006D08B2">
        <w:rPr>
          <w:rFonts w:ascii="Times New Roman" w:hAnsi="Times New Roman" w:cs="Times New Roman"/>
          <w:sz w:val="24"/>
          <w:szCs w:val="24"/>
          <w:lang w:val="en-US"/>
        </w:rPr>
        <w:t>c</w:t>
      </w:r>
      <w:r w:rsidR="00A666A9" w:rsidRPr="006D08B2">
        <w:rPr>
          <w:rFonts w:ascii="Times New Roman" w:hAnsi="Times New Roman" w:cs="Times New Roman"/>
          <w:sz w:val="24"/>
          <w:szCs w:val="24"/>
        </w:rPr>
        <w:t xml:space="preserve">etakan </w:t>
      </w:r>
      <w:r w:rsidRPr="006D08B2">
        <w:rPr>
          <w:rFonts w:ascii="Times New Roman" w:hAnsi="Times New Roman" w:cs="Times New Roman"/>
          <w:sz w:val="24"/>
          <w:szCs w:val="24"/>
          <w:lang w:val="en-US"/>
        </w:rPr>
        <w:t>4</w:t>
      </w:r>
      <w:r w:rsidR="00A666A9" w:rsidRPr="006D08B2">
        <w:rPr>
          <w:rFonts w:ascii="Times New Roman" w:hAnsi="Times New Roman" w:cs="Times New Roman"/>
          <w:sz w:val="24"/>
          <w:szCs w:val="24"/>
        </w:rPr>
        <w:t>, Bandung: Mandar Maju,</w:t>
      </w:r>
    </w:p>
    <w:p w:rsidR="001E0F9E" w:rsidRPr="00A331C8" w:rsidRDefault="001E0F9E" w:rsidP="00A331C8">
      <w:pPr>
        <w:spacing w:after="0" w:line="240" w:lineRule="auto"/>
        <w:jc w:val="both"/>
        <w:rPr>
          <w:rFonts w:ascii="Times New Roman" w:hAnsi="Times New Roman" w:cs="Times New Roman"/>
          <w:sz w:val="24"/>
          <w:szCs w:val="24"/>
          <w:lang w:val="en-US"/>
        </w:rPr>
      </w:pPr>
    </w:p>
    <w:p w:rsidR="00A417EE" w:rsidRDefault="00A417EE" w:rsidP="00A417EE">
      <w:pPr>
        <w:autoSpaceDE w:val="0"/>
        <w:autoSpaceDN w:val="0"/>
        <w:adjustRightInd w:val="0"/>
        <w:spacing w:line="240" w:lineRule="auto"/>
        <w:ind w:left="993" w:hanging="993"/>
        <w:jc w:val="both"/>
        <w:rPr>
          <w:rFonts w:ascii="Times New Roman" w:hAnsi="Times New Roman" w:cs="Times New Roman"/>
          <w:sz w:val="24"/>
          <w:szCs w:val="24"/>
          <w:lang w:val="en-US"/>
        </w:rPr>
      </w:pPr>
      <w:r w:rsidRPr="0068030D">
        <w:rPr>
          <w:rFonts w:ascii="Times New Roman" w:hAnsi="Times New Roman" w:cs="Times New Roman"/>
          <w:sz w:val="24"/>
          <w:szCs w:val="24"/>
        </w:rPr>
        <w:t xml:space="preserve">Hasyim, A.I. 2012. </w:t>
      </w:r>
      <w:r w:rsidRPr="0068030D">
        <w:rPr>
          <w:rFonts w:ascii="Times New Roman" w:hAnsi="Times New Roman" w:cs="Times New Roman"/>
          <w:i/>
          <w:iCs/>
          <w:sz w:val="24"/>
          <w:szCs w:val="24"/>
        </w:rPr>
        <w:t>Tataniaga Pertanian</w:t>
      </w:r>
      <w:r w:rsidRPr="0068030D">
        <w:rPr>
          <w:rFonts w:ascii="Times New Roman" w:hAnsi="Times New Roman" w:cs="Times New Roman"/>
          <w:sz w:val="24"/>
          <w:szCs w:val="24"/>
        </w:rPr>
        <w:t>. Diktat Kuliah. Fakultas Pertanian Universitas Lampung.</w:t>
      </w:r>
    </w:p>
    <w:p w:rsidR="00060C1A" w:rsidRPr="0068030D" w:rsidRDefault="00060C1A" w:rsidP="00060C1A">
      <w:pPr>
        <w:autoSpaceDE w:val="0"/>
        <w:autoSpaceDN w:val="0"/>
        <w:adjustRightInd w:val="0"/>
        <w:spacing w:line="240" w:lineRule="auto"/>
        <w:ind w:left="993" w:hanging="993"/>
        <w:jc w:val="both"/>
        <w:rPr>
          <w:rFonts w:ascii="Times New Roman" w:hAnsi="Times New Roman" w:cs="Times New Roman"/>
          <w:sz w:val="24"/>
          <w:szCs w:val="24"/>
          <w:lang w:val="en-US"/>
        </w:rPr>
      </w:pPr>
      <w:r w:rsidRPr="0068030D">
        <w:rPr>
          <w:rFonts w:ascii="Times New Roman" w:hAnsi="Times New Roman" w:cs="Times New Roman"/>
          <w:sz w:val="24"/>
          <w:szCs w:val="24"/>
          <w:lang w:val="en-ID"/>
        </w:rPr>
        <w:t>Jumiati</w:t>
      </w:r>
      <w:r w:rsidRPr="0068030D">
        <w:rPr>
          <w:rFonts w:ascii="Times New Roman" w:hAnsi="Times New Roman" w:cs="Times New Roman"/>
          <w:sz w:val="24"/>
          <w:szCs w:val="24"/>
        </w:rPr>
        <w:t>, dkk. 2013</w:t>
      </w:r>
      <w:r w:rsidRPr="0068030D">
        <w:rPr>
          <w:rFonts w:ascii="Times New Roman" w:hAnsi="Times New Roman" w:cs="Times New Roman"/>
          <w:i/>
          <w:sz w:val="24"/>
          <w:szCs w:val="24"/>
        </w:rPr>
        <w:t>. Analisis Saluran Pemasaran dan Marjin Pemasaran</w:t>
      </w:r>
      <w:r w:rsidRPr="0068030D">
        <w:rPr>
          <w:rFonts w:ascii="Times New Roman" w:hAnsi="Times New Roman" w:cs="Times New Roman"/>
          <w:sz w:val="24"/>
          <w:szCs w:val="24"/>
        </w:rPr>
        <w:t xml:space="preserve">. Jurnal AGRIFOR Volume XII Nomor 1. </w:t>
      </w:r>
      <w:r w:rsidRPr="0068030D">
        <w:rPr>
          <w:rFonts w:ascii="Times New Roman" w:hAnsi="Times New Roman" w:cs="Times New Roman"/>
          <w:sz w:val="24"/>
          <w:szCs w:val="24"/>
          <w:lang w:val="en-ID"/>
        </w:rPr>
        <w:t>Yogyakarta</w:t>
      </w:r>
      <w:r w:rsidRPr="0068030D">
        <w:rPr>
          <w:rFonts w:ascii="Times New Roman" w:hAnsi="Times New Roman" w:cs="Times New Roman"/>
          <w:sz w:val="24"/>
          <w:szCs w:val="24"/>
        </w:rPr>
        <w:t>. UGM</w:t>
      </w:r>
    </w:p>
    <w:p w:rsidR="00B409A8" w:rsidRPr="0068030D" w:rsidRDefault="00B409A8" w:rsidP="008F0425">
      <w:pPr>
        <w:pStyle w:val="ListParagraph"/>
        <w:spacing w:line="240" w:lineRule="auto"/>
        <w:ind w:left="993" w:hanging="993"/>
        <w:jc w:val="both"/>
        <w:rPr>
          <w:rFonts w:ascii="Times New Roman" w:hAnsi="Times New Roman" w:cs="Times New Roman"/>
          <w:sz w:val="24"/>
          <w:szCs w:val="24"/>
          <w:lang w:val="en-ID"/>
        </w:rPr>
      </w:pPr>
    </w:p>
    <w:p w:rsidR="00B409A8" w:rsidRPr="0068030D" w:rsidRDefault="00B409A8" w:rsidP="00B409A8">
      <w:pPr>
        <w:pStyle w:val="ListParagraph"/>
        <w:spacing w:line="240" w:lineRule="auto"/>
        <w:ind w:left="993" w:hanging="993"/>
        <w:jc w:val="both"/>
        <w:rPr>
          <w:rFonts w:ascii="Times New Roman" w:hAnsi="Times New Roman" w:cs="Times New Roman"/>
          <w:i/>
          <w:sz w:val="24"/>
          <w:szCs w:val="24"/>
          <w:lang w:val="en-ID"/>
        </w:rPr>
      </w:pPr>
      <w:r w:rsidRPr="0068030D">
        <w:rPr>
          <w:rFonts w:ascii="Times New Roman" w:hAnsi="Times New Roman" w:cs="Times New Roman"/>
          <w:sz w:val="24"/>
          <w:szCs w:val="24"/>
          <w:lang w:val="en-ID"/>
        </w:rPr>
        <w:t xml:space="preserve">Kotler,  ,2010.    </w:t>
      </w:r>
      <w:r w:rsidRPr="0068030D">
        <w:rPr>
          <w:rFonts w:ascii="Times New Roman" w:hAnsi="Times New Roman" w:cs="Times New Roman"/>
          <w:i/>
          <w:sz w:val="24"/>
          <w:szCs w:val="24"/>
          <w:lang w:val="en-ID"/>
        </w:rPr>
        <w:t>ManajemenPemasaran:  Analisis,  Perencanaan,  danPengendalian</w:t>
      </w:r>
      <w:r w:rsidRPr="0068030D">
        <w:rPr>
          <w:rFonts w:ascii="Times New Roman" w:hAnsi="Times New Roman" w:cs="Times New Roman"/>
          <w:sz w:val="24"/>
          <w:szCs w:val="24"/>
          <w:lang w:val="en-ID"/>
        </w:rPr>
        <w:t>.Erlangga. Jakarta.</w:t>
      </w:r>
    </w:p>
    <w:p w:rsidR="008F0425" w:rsidRPr="0068030D" w:rsidRDefault="008F0425" w:rsidP="008F0425">
      <w:pPr>
        <w:pStyle w:val="ListParagraph"/>
        <w:spacing w:line="240" w:lineRule="auto"/>
        <w:ind w:left="993" w:hanging="993"/>
        <w:jc w:val="both"/>
        <w:rPr>
          <w:rFonts w:ascii="Times New Roman" w:hAnsi="Times New Roman" w:cs="Times New Roman"/>
          <w:sz w:val="24"/>
          <w:szCs w:val="24"/>
        </w:rPr>
      </w:pPr>
    </w:p>
    <w:p w:rsidR="00060C1A" w:rsidRDefault="00F3280B" w:rsidP="00F3280B">
      <w:pPr>
        <w:pStyle w:val="ListParagraph"/>
        <w:spacing w:line="240" w:lineRule="auto"/>
        <w:ind w:left="993" w:hanging="993"/>
        <w:jc w:val="both"/>
        <w:rPr>
          <w:rFonts w:ascii="Times New Roman" w:hAnsi="Times New Roman" w:cs="Times New Roman"/>
          <w:sz w:val="24"/>
          <w:szCs w:val="24"/>
          <w:lang w:val="en-US"/>
        </w:rPr>
      </w:pPr>
      <w:r w:rsidRPr="0068030D">
        <w:rPr>
          <w:rFonts w:ascii="Times New Roman" w:hAnsi="Times New Roman" w:cs="Times New Roman"/>
          <w:sz w:val="24"/>
          <w:szCs w:val="24"/>
        </w:rPr>
        <w:t>K</w:t>
      </w:r>
      <w:r w:rsidR="00A6364E">
        <w:rPr>
          <w:rFonts w:ascii="Times New Roman" w:hAnsi="Times New Roman" w:cs="Times New Roman"/>
          <w:sz w:val="24"/>
          <w:szCs w:val="24"/>
        </w:rPr>
        <w:t>otler</w:t>
      </w:r>
      <w:r w:rsidRPr="0068030D">
        <w:rPr>
          <w:rFonts w:ascii="Times New Roman" w:hAnsi="Times New Roman" w:cs="Times New Roman"/>
          <w:sz w:val="24"/>
          <w:szCs w:val="24"/>
        </w:rPr>
        <w:t xml:space="preserve">&amp; Keller, </w:t>
      </w:r>
      <w:r w:rsidR="00A666A9">
        <w:rPr>
          <w:rFonts w:ascii="Times New Roman" w:hAnsi="Times New Roman" w:cs="Times New Roman"/>
          <w:sz w:val="24"/>
          <w:szCs w:val="24"/>
          <w:lang w:val="en-US"/>
        </w:rPr>
        <w:t>2012</w:t>
      </w:r>
      <w:r w:rsidRPr="0068030D">
        <w:rPr>
          <w:rFonts w:ascii="Times New Roman" w:hAnsi="Times New Roman" w:cs="Times New Roman"/>
          <w:sz w:val="24"/>
          <w:szCs w:val="24"/>
        </w:rPr>
        <w:t xml:space="preserve">. </w:t>
      </w:r>
      <w:r w:rsidRPr="0068030D">
        <w:rPr>
          <w:rFonts w:ascii="Times New Roman" w:hAnsi="Times New Roman" w:cs="Times New Roman"/>
          <w:i/>
          <w:sz w:val="24"/>
          <w:szCs w:val="24"/>
        </w:rPr>
        <w:t>Marketing Managementedition 13 (Manajemen Pemasaran, Edisi ketiga Belas)</w:t>
      </w:r>
      <w:r w:rsidRPr="0068030D">
        <w:rPr>
          <w:rFonts w:ascii="Times New Roman" w:hAnsi="Times New Roman" w:cs="Times New Roman"/>
          <w:sz w:val="24"/>
          <w:szCs w:val="24"/>
        </w:rPr>
        <w:t>. Sabran,Bob (Penerjemah).Penerbit Erlangga. Jakarta.</w:t>
      </w:r>
    </w:p>
    <w:p w:rsidR="00A666A9" w:rsidRPr="00A666A9" w:rsidRDefault="00A666A9" w:rsidP="00F3280B">
      <w:pPr>
        <w:pStyle w:val="ListParagraph"/>
        <w:spacing w:line="240" w:lineRule="auto"/>
        <w:ind w:left="993" w:hanging="993"/>
        <w:jc w:val="both"/>
        <w:rPr>
          <w:rFonts w:ascii="Times New Roman" w:hAnsi="Times New Roman" w:cs="Times New Roman"/>
          <w:sz w:val="24"/>
          <w:szCs w:val="24"/>
          <w:lang w:val="en-US"/>
        </w:rPr>
      </w:pPr>
    </w:p>
    <w:p w:rsidR="00A666A9" w:rsidRPr="00A666A9" w:rsidRDefault="00A666A9" w:rsidP="00A666A9">
      <w:pPr>
        <w:pStyle w:val="ListParagraph"/>
        <w:spacing w:line="240" w:lineRule="auto"/>
        <w:ind w:left="993" w:hanging="993"/>
        <w:jc w:val="both"/>
        <w:rPr>
          <w:rFonts w:ascii="Times New Roman" w:hAnsi="Times New Roman" w:cs="Times New Roman"/>
          <w:sz w:val="24"/>
          <w:szCs w:val="24"/>
          <w:lang w:val="en-US"/>
        </w:rPr>
      </w:pPr>
      <w:r w:rsidRPr="00A666A9">
        <w:rPr>
          <w:rFonts w:ascii="Times New Roman" w:hAnsi="Times New Roman" w:cs="Times New Roman"/>
          <w:sz w:val="24"/>
          <w:szCs w:val="24"/>
          <w:lang w:val="en-US"/>
        </w:rPr>
        <w:t xml:space="preserve">Kotler, P, dan Armstrong 2012. </w:t>
      </w:r>
      <w:r w:rsidRPr="00A666A9">
        <w:rPr>
          <w:rFonts w:ascii="Times New Roman" w:hAnsi="Times New Roman" w:cs="Times New Roman"/>
          <w:i/>
          <w:sz w:val="24"/>
          <w:szCs w:val="24"/>
          <w:lang w:val="en-US"/>
        </w:rPr>
        <w:t>Prinsip-prinsip Pemasaran</w:t>
      </w:r>
      <w:r w:rsidRPr="00A666A9">
        <w:rPr>
          <w:rFonts w:ascii="Times New Roman" w:hAnsi="Times New Roman" w:cs="Times New Roman"/>
          <w:sz w:val="24"/>
          <w:szCs w:val="24"/>
          <w:lang w:val="en-US"/>
        </w:rPr>
        <w:t>. Edisi 13. Jilid 1. Erlangga : Jakarta.</w:t>
      </w:r>
    </w:p>
    <w:p w:rsidR="00560852" w:rsidRDefault="00C2039C" w:rsidP="00A666A9">
      <w:pPr>
        <w:spacing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Letmau</w:t>
      </w:r>
      <w:r w:rsidR="0068030D">
        <w:rPr>
          <w:rFonts w:ascii="Times New Roman" w:hAnsi="Times New Roman" w:cs="Times New Roman"/>
          <w:sz w:val="24"/>
          <w:szCs w:val="24"/>
          <w:lang w:val="en-US"/>
        </w:rPr>
        <w:t>.</w:t>
      </w:r>
      <w:r w:rsidR="0001736C" w:rsidRPr="0068030D">
        <w:rPr>
          <w:rFonts w:ascii="Times New Roman" w:hAnsi="Times New Roman" w:cs="Times New Roman"/>
          <w:sz w:val="24"/>
          <w:szCs w:val="24"/>
          <w:lang w:val="en-US"/>
        </w:rPr>
        <w:t>2019, Dirjenbun</w:t>
      </w:r>
      <w:r w:rsidR="0001736C" w:rsidRPr="0068030D">
        <w:rPr>
          <w:rFonts w:ascii="Times New Roman" w:hAnsi="Times New Roman" w:cs="Times New Roman"/>
          <w:sz w:val="24"/>
          <w:szCs w:val="24"/>
        </w:rPr>
        <w:t xml:space="preserve">, </w:t>
      </w:r>
      <w:r w:rsidR="0001736C" w:rsidRPr="0068030D">
        <w:rPr>
          <w:rFonts w:ascii="Times New Roman" w:hAnsi="Times New Roman" w:cs="Times New Roman"/>
          <w:sz w:val="24"/>
          <w:szCs w:val="24"/>
          <w:lang w:val="en-US"/>
        </w:rPr>
        <w:t>(</w:t>
      </w:r>
      <w:r w:rsidR="0001736C" w:rsidRPr="0068030D">
        <w:rPr>
          <w:rFonts w:ascii="Times New Roman" w:hAnsi="Times New Roman" w:cs="Times New Roman"/>
          <w:sz w:val="24"/>
          <w:szCs w:val="24"/>
        </w:rPr>
        <w:t>2012)</w:t>
      </w:r>
      <w:r w:rsidR="00CD3AF6" w:rsidRPr="0068030D">
        <w:rPr>
          <w:rFonts w:ascii="Times New Roman" w:hAnsi="Times New Roman" w:cs="Times New Roman"/>
          <w:sz w:val="24"/>
          <w:szCs w:val="24"/>
        </w:rPr>
        <w:t xml:space="preserve">, </w:t>
      </w:r>
      <w:r w:rsidR="00CD3AF6" w:rsidRPr="0068030D">
        <w:rPr>
          <w:rFonts w:ascii="Times New Roman" w:hAnsi="Times New Roman" w:cs="Times New Roman"/>
          <w:i/>
          <w:sz w:val="24"/>
          <w:szCs w:val="24"/>
          <w:lang w:val="en-US"/>
        </w:rPr>
        <w:t>Anailisis</w:t>
      </w:r>
      <w:r w:rsidR="00CD3AF6" w:rsidRPr="0068030D">
        <w:rPr>
          <w:rFonts w:ascii="Times New Roman" w:hAnsi="Times New Roman" w:cs="Times New Roman"/>
          <w:i/>
          <w:color w:val="000000"/>
          <w:sz w:val="24"/>
          <w:szCs w:val="24"/>
        </w:rPr>
        <w:t>Marjin Pemasaran  Madu Hutan di Desa Kamot Kecamatan Alor Timur Laut</w:t>
      </w:r>
      <w:r w:rsidR="00CD3AF6" w:rsidRPr="0068030D">
        <w:rPr>
          <w:rFonts w:ascii="Times New Roman" w:hAnsi="Times New Roman" w:cs="Times New Roman"/>
          <w:sz w:val="24"/>
          <w:szCs w:val="24"/>
        </w:rPr>
        <w:t>.</w:t>
      </w:r>
      <w:r w:rsidR="00CD3AF6" w:rsidRPr="0068030D">
        <w:rPr>
          <w:rFonts w:ascii="Times New Roman" w:hAnsi="Times New Roman" w:cs="Times New Roman"/>
          <w:sz w:val="24"/>
          <w:szCs w:val="24"/>
          <w:lang w:val="en-US"/>
        </w:rPr>
        <w:t>Skripsi. FakultasPertanian Dan Perikanan.</w:t>
      </w:r>
    </w:p>
    <w:p w:rsidR="00096D70" w:rsidRDefault="00096D70" w:rsidP="00A666A9">
      <w:pPr>
        <w:spacing w:line="240" w:lineRule="auto"/>
        <w:ind w:left="993" w:hanging="993"/>
        <w:jc w:val="both"/>
        <w:rPr>
          <w:rFonts w:ascii="Times New Roman" w:hAnsi="Times New Roman" w:cs="Times New Roman"/>
          <w:sz w:val="24"/>
          <w:szCs w:val="24"/>
          <w:lang w:val="en-US"/>
        </w:rPr>
      </w:pPr>
      <w:r w:rsidRPr="00096D70">
        <w:rPr>
          <w:rFonts w:ascii="Times New Roman" w:hAnsi="Times New Roman" w:cs="Times New Roman"/>
          <w:sz w:val="24"/>
          <w:szCs w:val="24"/>
        </w:rPr>
        <w:t xml:space="preserve">Mulyadi. 2015. </w:t>
      </w:r>
      <w:r w:rsidRPr="00096D70">
        <w:rPr>
          <w:rFonts w:ascii="Times New Roman" w:hAnsi="Times New Roman" w:cs="Times New Roman"/>
          <w:i/>
          <w:sz w:val="24"/>
          <w:szCs w:val="24"/>
        </w:rPr>
        <w:t>Akuntansi Biaya</w:t>
      </w:r>
      <w:r w:rsidRPr="00096D70">
        <w:rPr>
          <w:rFonts w:ascii="Times New Roman" w:hAnsi="Times New Roman" w:cs="Times New Roman"/>
          <w:sz w:val="24"/>
          <w:szCs w:val="24"/>
        </w:rPr>
        <w:t>, Edisi 5. Yogyakarta : Sekolah Tinggi Ilmu Manajemen YKPN</w:t>
      </w:r>
    </w:p>
    <w:p w:rsidR="007F5D04" w:rsidRPr="007F5D04" w:rsidRDefault="007F5D04" w:rsidP="00A666A9">
      <w:pPr>
        <w:spacing w:line="240" w:lineRule="auto"/>
        <w:ind w:left="993" w:hanging="993"/>
        <w:jc w:val="both"/>
        <w:rPr>
          <w:rFonts w:ascii="Times New Roman" w:hAnsi="Times New Roman" w:cs="Times New Roman"/>
          <w:sz w:val="24"/>
          <w:szCs w:val="24"/>
          <w:lang w:val="en-US"/>
        </w:rPr>
      </w:pPr>
      <w:r w:rsidRPr="007F5D04">
        <w:rPr>
          <w:rFonts w:ascii="Times New Roman" w:hAnsi="Times New Roman" w:cs="Times New Roman"/>
          <w:sz w:val="24"/>
          <w:szCs w:val="24"/>
        </w:rPr>
        <w:t xml:space="preserve">Samryn, L.M., 2012, </w:t>
      </w:r>
      <w:r w:rsidRPr="007F5D04">
        <w:rPr>
          <w:rFonts w:ascii="Times New Roman" w:hAnsi="Times New Roman" w:cs="Times New Roman"/>
          <w:i/>
          <w:sz w:val="24"/>
          <w:szCs w:val="24"/>
        </w:rPr>
        <w:t>Akuntansi Manajemen Informasi Biaya untuk Mengendalikan Aktivitas Operasi dan Investasi</w:t>
      </w:r>
      <w:r w:rsidRPr="007F5D04">
        <w:rPr>
          <w:rFonts w:ascii="Times New Roman" w:hAnsi="Times New Roman" w:cs="Times New Roman"/>
          <w:sz w:val="24"/>
          <w:szCs w:val="24"/>
        </w:rPr>
        <w:t>.Edisi Pertama.Jakarta: Kencana Prenada Media Group.</w:t>
      </w:r>
    </w:p>
    <w:p w:rsidR="00096D70" w:rsidRDefault="00096D70" w:rsidP="00A666A9">
      <w:pPr>
        <w:spacing w:line="240" w:lineRule="auto"/>
        <w:ind w:left="993" w:hanging="993"/>
        <w:jc w:val="both"/>
        <w:rPr>
          <w:rFonts w:ascii="Times New Roman" w:hAnsi="Times New Roman" w:cs="Times New Roman"/>
          <w:sz w:val="24"/>
          <w:szCs w:val="24"/>
          <w:lang w:val="en-US"/>
        </w:rPr>
      </w:pPr>
      <w:r w:rsidRPr="00096D70">
        <w:rPr>
          <w:rFonts w:ascii="Times New Roman" w:hAnsi="Times New Roman" w:cs="Times New Roman"/>
          <w:sz w:val="24"/>
          <w:szCs w:val="24"/>
        </w:rPr>
        <w:t xml:space="preserve">Salman. 2016. </w:t>
      </w:r>
      <w:r w:rsidRPr="00096D70">
        <w:rPr>
          <w:rFonts w:ascii="Times New Roman" w:hAnsi="Times New Roman" w:cs="Times New Roman"/>
          <w:i/>
          <w:sz w:val="24"/>
          <w:szCs w:val="24"/>
        </w:rPr>
        <w:t>Akuntansi Biaya</w:t>
      </w:r>
      <w:r w:rsidRPr="00096D70">
        <w:rPr>
          <w:rFonts w:ascii="Times New Roman" w:hAnsi="Times New Roman" w:cs="Times New Roman"/>
          <w:sz w:val="24"/>
          <w:szCs w:val="24"/>
        </w:rPr>
        <w:t>. Edisi 2. Jakarta: Indeks.</w:t>
      </w:r>
    </w:p>
    <w:p w:rsidR="007F5D04" w:rsidRPr="007F5D04" w:rsidRDefault="00866CEC" w:rsidP="00A331C8">
      <w:pPr>
        <w:spacing w:line="240" w:lineRule="auto"/>
        <w:ind w:left="993" w:hanging="993"/>
        <w:jc w:val="both"/>
        <w:rPr>
          <w:rFonts w:ascii="Times New Roman" w:hAnsi="Times New Roman" w:cs="Times New Roman"/>
          <w:sz w:val="24"/>
          <w:szCs w:val="24"/>
          <w:lang w:val="en-US"/>
        </w:rPr>
      </w:pPr>
      <w:r w:rsidRPr="00866CEC">
        <w:rPr>
          <w:rFonts w:ascii="Times New Roman" w:hAnsi="Times New Roman" w:cs="Times New Roman"/>
          <w:sz w:val="24"/>
          <w:szCs w:val="24"/>
        </w:rPr>
        <w:lastRenderedPageBreak/>
        <w:t>Subramanyam. K. R dan John J.Wild.2014. A</w:t>
      </w:r>
      <w:r w:rsidRPr="00866CEC">
        <w:rPr>
          <w:rFonts w:ascii="Times New Roman" w:hAnsi="Times New Roman" w:cs="Times New Roman"/>
          <w:i/>
          <w:sz w:val="24"/>
          <w:szCs w:val="24"/>
        </w:rPr>
        <w:t xml:space="preserve">nalisi Laporan Keuangan. </w:t>
      </w:r>
      <w:r w:rsidRPr="00866CEC">
        <w:rPr>
          <w:rFonts w:ascii="Times New Roman" w:hAnsi="Times New Roman" w:cs="Times New Roman"/>
          <w:sz w:val="24"/>
          <w:szCs w:val="24"/>
        </w:rPr>
        <w:t>PenerjemahDewi Y.Jakarta: Salemba Empat</w:t>
      </w:r>
      <w:r>
        <w:rPr>
          <w:rFonts w:ascii="Arial" w:hAnsi="Arial" w:cs="Arial"/>
          <w:sz w:val="19"/>
          <w:szCs w:val="19"/>
        </w:rPr>
        <w:t>.</w:t>
      </w:r>
    </w:p>
    <w:p w:rsidR="00096D70" w:rsidRPr="00096D70" w:rsidRDefault="00096D70" w:rsidP="00A666A9">
      <w:pPr>
        <w:spacing w:line="240" w:lineRule="auto"/>
        <w:ind w:left="993" w:hanging="993"/>
        <w:jc w:val="both"/>
        <w:rPr>
          <w:rFonts w:ascii="Times New Roman" w:hAnsi="Times New Roman" w:cs="Times New Roman"/>
          <w:sz w:val="24"/>
          <w:szCs w:val="24"/>
          <w:lang w:val="en-US"/>
        </w:rPr>
      </w:pPr>
      <w:r w:rsidRPr="00096D70">
        <w:rPr>
          <w:rFonts w:ascii="Times New Roman" w:hAnsi="Times New Roman" w:cs="Times New Roman"/>
          <w:sz w:val="24"/>
          <w:szCs w:val="24"/>
        </w:rPr>
        <w:t xml:space="preserve">Siregar, Baldric., dkk. 2013. </w:t>
      </w:r>
      <w:r w:rsidRPr="00096D70">
        <w:rPr>
          <w:rFonts w:ascii="Times New Roman" w:hAnsi="Times New Roman" w:cs="Times New Roman"/>
          <w:i/>
          <w:sz w:val="24"/>
          <w:szCs w:val="24"/>
        </w:rPr>
        <w:t>Akuntansi Biaya</w:t>
      </w:r>
      <w:r w:rsidRPr="00096D70">
        <w:rPr>
          <w:rFonts w:ascii="Times New Roman" w:hAnsi="Times New Roman" w:cs="Times New Roman"/>
          <w:sz w:val="24"/>
          <w:szCs w:val="24"/>
        </w:rPr>
        <w:t>, Edisi 2. Jakarta: Salemba Empat</w:t>
      </w:r>
      <w:r>
        <w:rPr>
          <w:rFonts w:ascii="Arial" w:hAnsi="Arial" w:cs="Arial"/>
          <w:sz w:val="19"/>
          <w:szCs w:val="19"/>
        </w:rPr>
        <w:t>.</w:t>
      </w:r>
    </w:p>
    <w:p w:rsidR="0092027B" w:rsidRDefault="0092027B" w:rsidP="0092027B">
      <w:pPr>
        <w:spacing w:line="240" w:lineRule="auto"/>
        <w:ind w:left="1134" w:hanging="1134"/>
        <w:jc w:val="both"/>
        <w:rPr>
          <w:rFonts w:ascii="Times New Roman" w:hAnsi="Times New Roman" w:cs="Times New Roman"/>
          <w:sz w:val="24"/>
          <w:szCs w:val="24"/>
          <w:lang w:val="en-US"/>
        </w:rPr>
      </w:pPr>
      <w:r w:rsidRPr="0068030D">
        <w:rPr>
          <w:rFonts w:ascii="Times New Roman" w:hAnsi="Times New Roman" w:cs="Times New Roman"/>
          <w:sz w:val="24"/>
          <w:szCs w:val="24"/>
          <w:lang w:val="en-US"/>
        </w:rPr>
        <w:t xml:space="preserve">Sudiyono, ,2010.  </w:t>
      </w:r>
      <w:r w:rsidRPr="0068030D">
        <w:rPr>
          <w:rFonts w:ascii="Times New Roman" w:hAnsi="Times New Roman" w:cs="Times New Roman"/>
          <w:i/>
          <w:sz w:val="24"/>
          <w:szCs w:val="24"/>
          <w:lang w:val="en-US"/>
        </w:rPr>
        <w:t>PemasaranPertanian</w:t>
      </w:r>
      <w:r w:rsidRPr="0068030D">
        <w:rPr>
          <w:rFonts w:ascii="Times New Roman" w:hAnsi="Times New Roman" w:cs="Times New Roman"/>
          <w:sz w:val="24"/>
          <w:szCs w:val="24"/>
          <w:lang w:val="en-US"/>
        </w:rPr>
        <w:t>. UMM Press. Malang</w:t>
      </w:r>
    </w:p>
    <w:p w:rsidR="001313C9" w:rsidRPr="001313C9" w:rsidRDefault="001313C9" w:rsidP="001313C9">
      <w:pPr>
        <w:rPr>
          <w:rFonts w:ascii="Times New Roman" w:hAnsi="Times New Roman" w:cs="Times New Roman"/>
          <w:sz w:val="24"/>
          <w:szCs w:val="24"/>
          <w:lang w:val="en-US"/>
        </w:rPr>
      </w:pPr>
      <w:r w:rsidRPr="00135560">
        <w:rPr>
          <w:rFonts w:ascii="Times New Roman" w:hAnsi="Times New Roman" w:cs="Times New Roman"/>
          <w:sz w:val="24"/>
          <w:szCs w:val="24"/>
        </w:rPr>
        <w:t xml:space="preserve">Sudaryono. 2016. </w:t>
      </w:r>
      <w:r w:rsidRPr="001313C9">
        <w:rPr>
          <w:rFonts w:ascii="Times New Roman" w:hAnsi="Times New Roman" w:cs="Times New Roman"/>
          <w:i/>
          <w:sz w:val="24"/>
          <w:szCs w:val="24"/>
        </w:rPr>
        <w:t>Manajemen Pemasaran</w:t>
      </w:r>
      <w:r w:rsidRPr="00135560">
        <w:rPr>
          <w:rFonts w:ascii="Times New Roman" w:hAnsi="Times New Roman" w:cs="Times New Roman"/>
          <w:sz w:val="24"/>
          <w:szCs w:val="24"/>
        </w:rPr>
        <w:t>. Yogyakarta: Penerbit Andi.</w:t>
      </w:r>
    </w:p>
    <w:p w:rsidR="006D08B2" w:rsidRDefault="00873C0B" w:rsidP="006D08B2">
      <w:pPr>
        <w:spacing w:after="0" w:line="240" w:lineRule="auto"/>
        <w:ind w:left="993" w:hanging="993"/>
        <w:rPr>
          <w:rFonts w:ascii="Times New Roman" w:hAnsi="Times New Roman" w:cs="Times New Roman"/>
          <w:sz w:val="24"/>
          <w:szCs w:val="24"/>
          <w:lang w:val="en-US"/>
        </w:rPr>
      </w:pPr>
      <w:r w:rsidRPr="0068030D">
        <w:rPr>
          <w:rFonts w:ascii="Times New Roman" w:hAnsi="Times New Roman" w:cs="Times New Roman"/>
          <w:sz w:val="24"/>
          <w:szCs w:val="24"/>
          <w:lang w:val="en-US"/>
        </w:rPr>
        <w:t>Stanton, J.2010</w:t>
      </w:r>
      <w:r w:rsidR="00A31B59" w:rsidRPr="0068030D">
        <w:rPr>
          <w:rFonts w:ascii="Times New Roman" w:hAnsi="Times New Roman" w:cs="Times New Roman"/>
          <w:sz w:val="24"/>
          <w:szCs w:val="24"/>
          <w:lang w:val="en-US"/>
        </w:rPr>
        <w:t xml:space="preserve">.  </w:t>
      </w:r>
      <w:r w:rsidR="00A31B59" w:rsidRPr="0068030D">
        <w:rPr>
          <w:rFonts w:ascii="Times New Roman" w:hAnsi="Times New Roman" w:cs="Times New Roman"/>
          <w:i/>
          <w:sz w:val="24"/>
          <w:szCs w:val="24"/>
          <w:lang w:val="en-US"/>
        </w:rPr>
        <w:t>PrinsipPemasaranjilid 2</w:t>
      </w:r>
      <w:r w:rsidR="00A31B59" w:rsidRPr="0068030D">
        <w:rPr>
          <w:rFonts w:ascii="Times New Roman" w:hAnsi="Times New Roman" w:cs="Times New Roman"/>
          <w:sz w:val="24"/>
          <w:szCs w:val="24"/>
          <w:lang w:val="en-US"/>
        </w:rPr>
        <w:t>. (Diterjemahkan</w:t>
      </w:r>
      <w:r w:rsidR="006D08B2">
        <w:rPr>
          <w:rFonts w:ascii="Times New Roman" w:hAnsi="Times New Roman" w:cs="Times New Roman"/>
          <w:sz w:val="24"/>
          <w:szCs w:val="24"/>
          <w:lang w:val="en-US"/>
        </w:rPr>
        <w:t>oleh: Sad</w:t>
      </w:r>
      <w:r w:rsidR="00A31B59" w:rsidRPr="0068030D">
        <w:rPr>
          <w:rFonts w:ascii="Times New Roman" w:hAnsi="Times New Roman" w:cs="Times New Roman"/>
          <w:sz w:val="24"/>
          <w:szCs w:val="24"/>
          <w:lang w:val="en-US"/>
        </w:rPr>
        <w:t>Sundaru). Erlangga. Jakarta.</w:t>
      </w:r>
    </w:p>
    <w:p w:rsidR="006D08B2" w:rsidRDefault="006D08B2" w:rsidP="006D08B2">
      <w:pPr>
        <w:spacing w:after="0" w:line="240" w:lineRule="auto"/>
        <w:ind w:left="993" w:hanging="993"/>
        <w:rPr>
          <w:rFonts w:ascii="Times New Roman" w:hAnsi="Times New Roman" w:cs="Times New Roman"/>
          <w:sz w:val="24"/>
          <w:szCs w:val="24"/>
          <w:lang w:val="en-US"/>
        </w:rPr>
      </w:pPr>
    </w:p>
    <w:p w:rsidR="006D08B2" w:rsidRPr="00B70233" w:rsidRDefault="006D08B2" w:rsidP="006D08B2">
      <w:pPr>
        <w:spacing w:line="240" w:lineRule="auto"/>
        <w:ind w:left="993" w:hanging="993"/>
        <w:jc w:val="both"/>
        <w:rPr>
          <w:rFonts w:ascii="Times New Roman" w:hAnsi="Times New Roman" w:cs="Times New Roman"/>
          <w:sz w:val="24"/>
          <w:szCs w:val="24"/>
        </w:rPr>
      </w:pPr>
      <w:r w:rsidRPr="00B70233">
        <w:rPr>
          <w:rFonts w:ascii="Times New Roman" w:hAnsi="Times New Roman" w:cs="Times New Roman"/>
          <w:sz w:val="24"/>
          <w:szCs w:val="24"/>
        </w:rPr>
        <w:t>Stanton,WJ. 2012.</w:t>
      </w:r>
      <w:r>
        <w:rPr>
          <w:rFonts w:ascii="Times New Roman" w:hAnsi="Times New Roman" w:cs="Times New Roman"/>
          <w:i/>
          <w:sz w:val="24"/>
          <w:szCs w:val="24"/>
        </w:rPr>
        <w:t>Prinsip P</w:t>
      </w:r>
      <w:r w:rsidRPr="00B70233">
        <w:rPr>
          <w:rFonts w:ascii="Times New Roman" w:hAnsi="Times New Roman" w:cs="Times New Roman"/>
          <w:i/>
          <w:sz w:val="24"/>
          <w:szCs w:val="24"/>
        </w:rPr>
        <w:t>emasaran</w:t>
      </w:r>
      <w:r w:rsidRPr="00B70233">
        <w:rPr>
          <w:rFonts w:ascii="Times New Roman" w:hAnsi="Times New Roman" w:cs="Times New Roman"/>
          <w:sz w:val="24"/>
          <w:szCs w:val="24"/>
        </w:rPr>
        <w:t>, alih bahasa : Yohanes LamartoPenerbit Erlangga, Jakarta</w:t>
      </w:r>
    </w:p>
    <w:p w:rsidR="006D08B2" w:rsidRPr="0068030D" w:rsidRDefault="006D08B2" w:rsidP="006D08B2">
      <w:pPr>
        <w:spacing w:after="0" w:line="240" w:lineRule="auto"/>
        <w:rPr>
          <w:rFonts w:ascii="Times New Roman" w:hAnsi="Times New Roman" w:cs="Times New Roman"/>
          <w:sz w:val="24"/>
          <w:szCs w:val="24"/>
          <w:lang w:val="en-US"/>
        </w:rPr>
        <w:sectPr w:rsidR="006D08B2" w:rsidRPr="0068030D" w:rsidSect="00A87F72">
          <w:type w:val="continuous"/>
          <w:pgSz w:w="11906" w:h="16838"/>
          <w:pgMar w:top="2268" w:right="1701" w:bottom="1701" w:left="2268" w:header="709" w:footer="709" w:gutter="0"/>
          <w:cols w:space="708"/>
          <w:titlePg/>
          <w:docGrid w:linePitch="360"/>
        </w:sectPr>
      </w:pPr>
    </w:p>
    <w:p w:rsidR="0072656E" w:rsidRPr="0068030D" w:rsidRDefault="0072656E" w:rsidP="00916C39">
      <w:pPr>
        <w:spacing w:after="0" w:line="240" w:lineRule="auto"/>
        <w:jc w:val="both"/>
        <w:rPr>
          <w:rFonts w:ascii="Times New Roman" w:hAnsi="Times New Roman" w:cs="Times New Roman"/>
          <w:sz w:val="24"/>
          <w:szCs w:val="24"/>
          <w:lang w:val="en-US"/>
        </w:rPr>
        <w:sectPr w:rsidR="0072656E" w:rsidRPr="0068030D" w:rsidSect="00152C53">
          <w:type w:val="continuous"/>
          <w:pgSz w:w="11906" w:h="16838"/>
          <w:pgMar w:top="2268" w:right="1701" w:bottom="1701" w:left="2268" w:header="709" w:footer="709" w:gutter="0"/>
          <w:cols w:space="708"/>
          <w:titlePg/>
          <w:docGrid w:linePitch="360"/>
        </w:sectPr>
      </w:pPr>
    </w:p>
    <w:p w:rsidR="00A31B59" w:rsidRPr="004B0A41" w:rsidRDefault="004B0A41" w:rsidP="004B0A41">
      <w:pPr>
        <w:spacing w:after="0" w:line="240" w:lineRule="auto"/>
        <w:ind w:left="993" w:hanging="993"/>
        <w:jc w:val="both"/>
        <w:rPr>
          <w:rFonts w:ascii="Times New Roman" w:hAnsi="Times New Roman" w:cs="Times New Roman"/>
          <w:sz w:val="24"/>
          <w:szCs w:val="24"/>
          <w:lang w:val="en-US"/>
        </w:rPr>
      </w:pPr>
      <w:r w:rsidRPr="004B0A41">
        <w:rPr>
          <w:rFonts w:ascii="Times New Roman" w:hAnsi="Times New Roman" w:cs="Times New Roman"/>
          <w:sz w:val="24"/>
          <w:szCs w:val="24"/>
        </w:rPr>
        <w:lastRenderedPageBreak/>
        <w:t xml:space="preserve">Stanton, WJ. 2013. </w:t>
      </w:r>
      <w:r w:rsidRPr="004B0A41">
        <w:rPr>
          <w:rFonts w:ascii="Times New Roman" w:hAnsi="Times New Roman" w:cs="Times New Roman"/>
          <w:i/>
          <w:sz w:val="24"/>
          <w:szCs w:val="24"/>
        </w:rPr>
        <w:t>Prinsip Pemasaran</w:t>
      </w:r>
      <w:r w:rsidRPr="004B0A41">
        <w:rPr>
          <w:rFonts w:ascii="Times New Roman" w:hAnsi="Times New Roman" w:cs="Times New Roman"/>
          <w:sz w:val="24"/>
          <w:szCs w:val="24"/>
        </w:rPr>
        <w:t>. Alih Bahasa oleh Buchari Alma. Jilid Satu. Edisi Kesepuluh. Jakarta : Erlangga.</w:t>
      </w:r>
    </w:p>
    <w:p w:rsidR="00A33553" w:rsidRPr="00A331C8" w:rsidRDefault="00A33553" w:rsidP="00A331C8">
      <w:pPr>
        <w:spacing w:after="0" w:line="240" w:lineRule="auto"/>
        <w:jc w:val="both"/>
        <w:rPr>
          <w:rFonts w:ascii="Times New Roman" w:hAnsi="Times New Roman" w:cs="Times New Roman"/>
          <w:sz w:val="24"/>
          <w:szCs w:val="24"/>
          <w:lang w:val="en-ID"/>
        </w:rPr>
      </w:pPr>
    </w:p>
    <w:p w:rsidR="00FE018F" w:rsidRDefault="00560852" w:rsidP="00560852">
      <w:pPr>
        <w:pStyle w:val="ListParagraph"/>
        <w:spacing w:after="0" w:line="240" w:lineRule="auto"/>
        <w:ind w:left="1134" w:hanging="1123"/>
        <w:jc w:val="both"/>
        <w:rPr>
          <w:rFonts w:ascii="Times New Roman" w:hAnsi="Times New Roman" w:cs="Times New Roman"/>
          <w:sz w:val="24"/>
          <w:szCs w:val="24"/>
          <w:lang w:val="en-US"/>
        </w:rPr>
      </w:pPr>
      <w:r w:rsidRPr="0068030D">
        <w:rPr>
          <w:rFonts w:ascii="Times New Roman" w:hAnsi="Times New Roman" w:cs="Times New Roman"/>
          <w:sz w:val="24"/>
          <w:szCs w:val="24"/>
          <w:lang w:val="en-US"/>
        </w:rPr>
        <w:t xml:space="preserve">Tiwery, R.R. 2014. </w:t>
      </w:r>
      <w:r w:rsidRPr="0068030D">
        <w:rPr>
          <w:rFonts w:ascii="Times New Roman" w:hAnsi="Times New Roman" w:cs="Times New Roman"/>
          <w:i/>
          <w:sz w:val="24"/>
          <w:szCs w:val="24"/>
          <w:lang w:val="en-US"/>
        </w:rPr>
        <w:t>PengaruhPenggunaanAirKelapa (Cocosnucifera) terhadapPertumbuhanTanamanSawi (Brassica Jucca L)</w:t>
      </w:r>
      <w:r w:rsidRPr="0068030D">
        <w:rPr>
          <w:rFonts w:ascii="Times New Roman" w:hAnsi="Times New Roman" w:cs="Times New Roman"/>
          <w:sz w:val="24"/>
          <w:szCs w:val="24"/>
          <w:lang w:val="en-US"/>
        </w:rPr>
        <w:t>. Bloperndix</w:t>
      </w:r>
    </w:p>
    <w:p w:rsidR="0068030D" w:rsidRPr="0068030D" w:rsidRDefault="0068030D" w:rsidP="00560852">
      <w:pPr>
        <w:pStyle w:val="ListParagraph"/>
        <w:spacing w:after="0" w:line="240" w:lineRule="auto"/>
        <w:ind w:left="1134" w:hanging="1123"/>
        <w:jc w:val="both"/>
        <w:rPr>
          <w:rFonts w:ascii="Times New Roman" w:hAnsi="Times New Roman" w:cs="Times New Roman"/>
          <w:sz w:val="24"/>
          <w:szCs w:val="24"/>
          <w:lang w:val="en-US"/>
        </w:rPr>
      </w:pPr>
    </w:p>
    <w:p w:rsidR="00142B82" w:rsidRPr="0068030D" w:rsidRDefault="00142B82" w:rsidP="00142B82">
      <w:pPr>
        <w:pStyle w:val="ListParagraph"/>
        <w:spacing w:after="0" w:line="240" w:lineRule="auto"/>
        <w:ind w:left="1134" w:hanging="1123"/>
        <w:jc w:val="both"/>
        <w:rPr>
          <w:rFonts w:ascii="Times New Roman" w:hAnsi="Times New Roman" w:cs="Times New Roman"/>
          <w:sz w:val="24"/>
          <w:szCs w:val="24"/>
          <w:lang w:val="en-US"/>
        </w:rPr>
      </w:pPr>
      <w:r w:rsidRPr="0068030D">
        <w:rPr>
          <w:rFonts w:ascii="Times New Roman" w:hAnsi="Times New Roman" w:cs="Times New Roman"/>
          <w:sz w:val="24"/>
          <w:szCs w:val="24"/>
          <w:lang w:val="en-US"/>
        </w:rPr>
        <w:t xml:space="preserve">Zulfahmi, M. 2011. </w:t>
      </w:r>
      <w:r w:rsidRPr="0068030D">
        <w:rPr>
          <w:rFonts w:ascii="Times New Roman" w:hAnsi="Times New Roman" w:cs="Times New Roman"/>
          <w:i/>
          <w:sz w:val="24"/>
          <w:szCs w:val="24"/>
          <w:lang w:val="en-US"/>
        </w:rPr>
        <w:t>AnalisisBiayadanPendapatan Usaha JamurTiram Model PusatPelatihanPertanianPerdesaanSwadaya (P4S) Nusa Indah, Jakarta</w:t>
      </w:r>
      <w:r w:rsidRPr="0068030D">
        <w:rPr>
          <w:rFonts w:ascii="Times New Roman" w:hAnsi="Times New Roman" w:cs="Times New Roman"/>
          <w:sz w:val="24"/>
          <w:szCs w:val="24"/>
          <w:lang w:val="en-US"/>
        </w:rPr>
        <w:t>.Skripsi. FakultasSainsdanTeknologi, Universitas Islam NegeriSyarifHidayatullah. Jakarta.</w:t>
      </w:r>
    </w:p>
    <w:sectPr w:rsidR="00142B82" w:rsidRPr="0068030D" w:rsidSect="00A87F72">
      <w:type w:val="continuous"/>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E95" w:rsidRDefault="000D5E95" w:rsidP="00FD6612">
      <w:pPr>
        <w:spacing w:after="0" w:line="240" w:lineRule="auto"/>
      </w:pPr>
      <w:r>
        <w:separator/>
      </w:r>
    </w:p>
  </w:endnote>
  <w:endnote w:type="continuationSeparator" w:id="1">
    <w:p w:rsidR="000D5E95" w:rsidRDefault="000D5E95" w:rsidP="00FD6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B0" w:rsidRDefault="008371B0">
    <w:pPr>
      <w:pStyle w:val="Footer"/>
      <w:jc w:val="right"/>
    </w:pPr>
  </w:p>
  <w:p w:rsidR="008371B0" w:rsidRDefault="00837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E95" w:rsidRDefault="000D5E95" w:rsidP="00FD6612">
      <w:pPr>
        <w:spacing w:after="0" w:line="240" w:lineRule="auto"/>
      </w:pPr>
      <w:r>
        <w:separator/>
      </w:r>
    </w:p>
  </w:footnote>
  <w:footnote w:type="continuationSeparator" w:id="1">
    <w:p w:rsidR="000D5E95" w:rsidRDefault="000D5E95" w:rsidP="00FD6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949"/>
      <w:docPartObj>
        <w:docPartGallery w:val="Page Numbers (Top of Page)"/>
        <w:docPartUnique/>
      </w:docPartObj>
    </w:sdtPr>
    <w:sdtContent>
      <w:p w:rsidR="008371B0" w:rsidRDefault="00636E00">
        <w:pPr>
          <w:pStyle w:val="Header"/>
          <w:jc w:val="right"/>
        </w:pPr>
        <w:fldSimple w:instr=" PAGE   \* MERGEFORMAT ">
          <w:r w:rsidR="00764C51">
            <w:rPr>
              <w:noProof/>
            </w:rPr>
            <w:t>10</w:t>
          </w:r>
        </w:fldSimple>
      </w:p>
    </w:sdtContent>
  </w:sdt>
  <w:p w:rsidR="008371B0" w:rsidRDefault="008371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33DA"/>
    <w:multiLevelType w:val="multilevel"/>
    <w:tmpl w:val="60FE886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04432AE7"/>
    <w:multiLevelType w:val="hybridMultilevel"/>
    <w:tmpl w:val="90326DF0"/>
    <w:lvl w:ilvl="0" w:tplc="0409000F">
      <w:start w:val="1"/>
      <w:numFmt w:val="decimal"/>
      <w:lvlText w:val="%1."/>
      <w:lvlJc w:val="left"/>
      <w:pPr>
        <w:ind w:left="2523" w:hanging="360"/>
      </w:pPr>
      <w:rPr>
        <w:rFonts w:hint="default"/>
      </w:rPr>
    </w:lvl>
    <w:lvl w:ilvl="1" w:tplc="33301304">
      <w:start w:val="1"/>
      <w:numFmt w:val="decimal"/>
      <w:lvlText w:val="%2."/>
      <w:lvlJc w:val="left"/>
      <w:pPr>
        <w:ind w:left="3243" w:hanging="360"/>
      </w:pPr>
      <w:rPr>
        <w:rFonts w:ascii="Times New Roman" w:eastAsiaTheme="minorHAnsi" w:hAnsi="Times New Roman" w:cs="Times New Roman"/>
      </w:r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2">
    <w:nsid w:val="0725546A"/>
    <w:multiLevelType w:val="hybridMultilevel"/>
    <w:tmpl w:val="B4720C4C"/>
    <w:lvl w:ilvl="0" w:tplc="14AC50D6">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
    <w:nsid w:val="0C2516C0"/>
    <w:multiLevelType w:val="hybridMultilevel"/>
    <w:tmpl w:val="32569BB6"/>
    <w:lvl w:ilvl="0" w:tplc="169A994A">
      <w:start w:val="1"/>
      <w:numFmt w:val="decimal"/>
      <w:lvlText w:val="%1."/>
      <w:lvlJc w:val="left"/>
      <w:pPr>
        <w:ind w:left="2586" w:hanging="360"/>
      </w:pPr>
      <w:rPr>
        <w:b w:val="0"/>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4">
    <w:nsid w:val="0C2C2F01"/>
    <w:multiLevelType w:val="hybridMultilevel"/>
    <w:tmpl w:val="6DBC3968"/>
    <w:lvl w:ilvl="0" w:tplc="04210015">
      <w:start w:val="1"/>
      <w:numFmt w:val="upperLetter"/>
      <w:lvlText w:val="%1."/>
      <w:lvlJc w:val="left"/>
      <w:pPr>
        <w:ind w:left="2487" w:hanging="360"/>
      </w:pPr>
    </w:lvl>
    <w:lvl w:ilvl="1" w:tplc="C6A41342">
      <w:start w:val="1"/>
      <w:numFmt w:val="decimal"/>
      <w:lvlText w:val="%2."/>
      <w:lvlJc w:val="left"/>
      <w:pPr>
        <w:ind w:left="1353" w:hanging="360"/>
      </w:pPr>
      <w:rPr>
        <w:rFonts w:hint="default"/>
      </w:rPr>
    </w:lvl>
    <w:lvl w:ilvl="2" w:tplc="0421001B">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5">
    <w:nsid w:val="0EE52C0C"/>
    <w:multiLevelType w:val="hybridMultilevel"/>
    <w:tmpl w:val="17186004"/>
    <w:lvl w:ilvl="0" w:tplc="04210019">
      <w:start w:val="1"/>
      <w:numFmt w:val="lowerLetter"/>
      <w:lvlText w:val="%1."/>
      <w:lvlJc w:val="left"/>
      <w:pPr>
        <w:ind w:left="1713" w:hanging="360"/>
      </w:pPr>
    </w:lvl>
    <w:lvl w:ilvl="1" w:tplc="EAC4F18A">
      <w:start w:val="1"/>
      <w:numFmt w:val="decimal"/>
      <w:lvlText w:val="%2."/>
      <w:lvlJc w:val="left"/>
      <w:pPr>
        <w:ind w:left="2433" w:hanging="360"/>
      </w:pPr>
      <w:rPr>
        <w:rFonts w:hint="default"/>
      </w:rPr>
    </w:lvl>
    <w:lvl w:ilvl="2" w:tplc="04210019">
      <w:start w:val="1"/>
      <w:numFmt w:val="lowerLetter"/>
      <w:lvlText w:val="%3."/>
      <w:lvlJc w:val="lef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164348D9"/>
    <w:multiLevelType w:val="hybridMultilevel"/>
    <w:tmpl w:val="CE2A9CD0"/>
    <w:lvl w:ilvl="0" w:tplc="B77804C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C89755F"/>
    <w:multiLevelType w:val="hybridMultilevel"/>
    <w:tmpl w:val="289E7C58"/>
    <w:lvl w:ilvl="0" w:tplc="FF90F5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341A3F"/>
    <w:multiLevelType w:val="hybridMultilevel"/>
    <w:tmpl w:val="C16859BC"/>
    <w:lvl w:ilvl="0" w:tplc="0896D98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1003E02"/>
    <w:multiLevelType w:val="hybridMultilevel"/>
    <w:tmpl w:val="EC42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C389A"/>
    <w:multiLevelType w:val="hybridMultilevel"/>
    <w:tmpl w:val="2A8CC6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3DF60A5"/>
    <w:multiLevelType w:val="hybridMultilevel"/>
    <w:tmpl w:val="0BE2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EA6774"/>
    <w:multiLevelType w:val="hybridMultilevel"/>
    <w:tmpl w:val="2A263C0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3272E"/>
    <w:multiLevelType w:val="hybridMultilevel"/>
    <w:tmpl w:val="8C589804"/>
    <w:lvl w:ilvl="0" w:tplc="B8A4E8B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35BD631A"/>
    <w:multiLevelType w:val="hybridMultilevel"/>
    <w:tmpl w:val="14C8919E"/>
    <w:lvl w:ilvl="0" w:tplc="04090015">
      <w:start w:val="1"/>
      <w:numFmt w:val="upperLetter"/>
      <w:lvlText w:val="%1."/>
      <w:lvlJc w:val="left"/>
      <w:pPr>
        <w:ind w:left="502" w:hanging="360"/>
      </w:pPr>
      <w:rPr>
        <w:rFonts w:hint="default"/>
      </w:rPr>
    </w:lvl>
    <w:lvl w:ilvl="1" w:tplc="008A16F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D5051"/>
    <w:multiLevelType w:val="hybridMultilevel"/>
    <w:tmpl w:val="561E1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94168"/>
    <w:multiLevelType w:val="hybridMultilevel"/>
    <w:tmpl w:val="27D0D6F6"/>
    <w:lvl w:ilvl="0" w:tplc="3C8C2C08">
      <w:start w:val="1"/>
      <w:numFmt w:val="lowerLetter"/>
      <w:lvlText w:val="%1."/>
      <w:lvlJc w:val="left"/>
      <w:pPr>
        <w:ind w:left="2629"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6160E8"/>
    <w:multiLevelType w:val="hybridMultilevel"/>
    <w:tmpl w:val="B036BAE2"/>
    <w:lvl w:ilvl="0" w:tplc="F92835B2">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0B7D22"/>
    <w:multiLevelType w:val="hybridMultilevel"/>
    <w:tmpl w:val="F29CF0CE"/>
    <w:lvl w:ilvl="0" w:tplc="0409000F">
      <w:start w:val="1"/>
      <w:numFmt w:val="decimal"/>
      <w:lvlText w:val="%1."/>
      <w:lvlJc w:val="left"/>
      <w:pPr>
        <w:ind w:left="2523" w:hanging="360"/>
      </w:pPr>
      <w:rPr>
        <w:rFonts w:hint="default"/>
      </w:rPr>
    </w:lvl>
    <w:lvl w:ilvl="1" w:tplc="04090019">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19">
    <w:nsid w:val="4D4C1C58"/>
    <w:multiLevelType w:val="multilevel"/>
    <w:tmpl w:val="55FCF742"/>
    <w:lvl w:ilvl="0">
      <w:start w:val="1"/>
      <w:numFmt w:val="decimal"/>
      <w:lvlText w:val="%1."/>
      <w:lvlJc w:val="left"/>
      <w:pPr>
        <w:ind w:left="720" w:hanging="360"/>
      </w:pPr>
      <w:rPr>
        <w:rFonts w:ascii="Times New Roman" w:eastAsia="Calibri" w:hAnsi="Times New Roman" w:cs="Times New Roman"/>
      </w:rPr>
    </w:lvl>
    <w:lvl w:ilvl="1">
      <w:start w:val="9"/>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nsid w:val="4F8E3A76"/>
    <w:multiLevelType w:val="multilevel"/>
    <w:tmpl w:val="3152872E"/>
    <w:lvl w:ilvl="0">
      <w:start w:val="1"/>
      <w:numFmt w:val="decimal"/>
      <w:lvlText w:val="%1."/>
      <w:lvlJc w:val="left"/>
      <w:pPr>
        <w:ind w:left="1015" w:hanging="360"/>
      </w:pPr>
    </w:lvl>
    <w:lvl w:ilvl="1">
      <w:start w:val="1"/>
      <w:numFmt w:val="decimal"/>
      <w:isLgl/>
      <w:lvlText w:val="%1.%2"/>
      <w:lvlJc w:val="left"/>
      <w:pPr>
        <w:ind w:left="1015" w:hanging="360"/>
      </w:pPr>
      <w:rPr>
        <w:rFonts w:hint="default"/>
        <w:b/>
      </w:rPr>
    </w:lvl>
    <w:lvl w:ilvl="2">
      <w:start w:val="1"/>
      <w:numFmt w:val="decimal"/>
      <w:isLgl/>
      <w:lvlText w:val="%1.%2.%3"/>
      <w:lvlJc w:val="left"/>
      <w:pPr>
        <w:ind w:left="1375" w:hanging="720"/>
      </w:pPr>
      <w:rPr>
        <w:rFonts w:hint="default"/>
      </w:rPr>
    </w:lvl>
    <w:lvl w:ilvl="3">
      <w:start w:val="1"/>
      <w:numFmt w:val="decimal"/>
      <w:isLgl/>
      <w:lvlText w:val="%1.%2.%3.%4"/>
      <w:lvlJc w:val="left"/>
      <w:pPr>
        <w:ind w:left="1375" w:hanging="720"/>
      </w:pPr>
      <w:rPr>
        <w:rFonts w:hint="default"/>
      </w:rPr>
    </w:lvl>
    <w:lvl w:ilvl="4">
      <w:start w:val="1"/>
      <w:numFmt w:val="decimal"/>
      <w:isLgl/>
      <w:lvlText w:val="%1.%2.%3.%4.%5"/>
      <w:lvlJc w:val="left"/>
      <w:pPr>
        <w:ind w:left="1735" w:hanging="1080"/>
      </w:pPr>
      <w:rPr>
        <w:rFonts w:hint="default"/>
      </w:rPr>
    </w:lvl>
    <w:lvl w:ilvl="5">
      <w:start w:val="1"/>
      <w:numFmt w:val="decimal"/>
      <w:isLgl/>
      <w:lvlText w:val="%1.%2.%3.%4.%5.%6"/>
      <w:lvlJc w:val="left"/>
      <w:pPr>
        <w:ind w:left="1735" w:hanging="1080"/>
      </w:pPr>
      <w:rPr>
        <w:rFonts w:hint="default"/>
      </w:rPr>
    </w:lvl>
    <w:lvl w:ilvl="6">
      <w:start w:val="1"/>
      <w:numFmt w:val="decimal"/>
      <w:isLgl/>
      <w:lvlText w:val="%1.%2.%3.%4.%5.%6.%7"/>
      <w:lvlJc w:val="left"/>
      <w:pPr>
        <w:ind w:left="2095" w:hanging="1440"/>
      </w:pPr>
      <w:rPr>
        <w:rFonts w:hint="default"/>
      </w:rPr>
    </w:lvl>
    <w:lvl w:ilvl="7">
      <w:start w:val="1"/>
      <w:numFmt w:val="decimal"/>
      <w:isLgl/>
      <w:lvlText w:val="%1.%2.%3.%4.%5.%6.%7.%8"/>
      <w:lvlJc w:val="left"/>
      <w:pPr>
        <w:ind w:left="2095" w:hanging="1440"/>
      </w:pPr>
      <w:rPr>
        <w:rFonts w:hint="default"/>
      </w:rPr>
    </w:lvl>
    <w:lvl w:ilvl="8">
      <w:start w:val="1"/>
      <w:numFmt w:val="decimal"/>
      <w:isLgl/>
      <w:lvlText w:val="%1.%2.%3.%4.%5.%6.%7.%8.%9"/>
      <w:lvlJc w:val="left"/>
      <w:pPr>
        <w:ind w:left="2455" w:hanging="1800"/>
      </w:pPr>
      <w:rPr>
        <w:rFonts w:hint="default"/>
      </w:rPr>
    </w:lvl>
  </w:abstractNum>
  <w:abstractNum w:abstractNumId="21">
    <w:nsid w:val="501C0894"/>
    <w:multiLevelType w:val="multilevel"/>
    <w:tmpl w:val="04CC8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1561BF0"/>
    <w:multiLevelType w:val="hybridMultilevel"/>
    <w:tmpl w:val="A48C251A"/>
    <w:lvl w:ilvl="0" w:tplc="CCFC6D40">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1794890"/>
    <w:multiLevelType w:val="hybridMultilevel"/>
    <w:tmpl w:val="2196C41E"/>
    <w:lvl w:ilvl="0" w:tplc="7A9E72C4">
      <w:start w:val="1"/>
      <w:numFmt w:val="bullet"/>
      <w:lvlText w:val="-"/>
      <w:lvlJc w:val="left"/>
      <w:pPr>
        <w:ind w:left="2771"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nsid w:val="557D6EB6"/>
    <w:multiLevelType w:val="hybridMultilevel"/>
    <w:tmpl w:val="3CCCA7AA"/>
    <w:lvl w:ilvl="0" w:tplc="537C23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BA79CA"/>
    <w:multiLevelType w:val="hybridMultilevel"/>
    <w:tmpl w:val="61240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300C89"/>
    <w:multiLevelType w:val="multilevel"/>
    <w:tmpl w:val="1D3E3A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nsid w:val="601F5357"/>
    <w:multiLevelType w:val="hybridMultilevel"/>
    <w:tmpl w:val="69A2FD26"/>
    <w:lvl w:ilvl="0" w:tplc="2FEA7B4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2207DE"/>
    <w:multiLevelType w:val="hybridMultilevel"/>
    <w:tmpl w:val="8A10192C"/>
    <w:lvl w:ilvl="0" w:tplc="1654F950">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C6001C"/>
    <w:multiLevelType w:val="hybridMultilevel"/>
    <w:tmpl w:val="61E88178"/>
    <w:lvl w:ilvl="0" w:tplc="B6EE3CCA">
      <w:start w:val="1"/>
      <w:numFmt w:val="decimal"/>
      <w:lvlText w:val="%1."/>
      <w:lvlJc w:val="left"/>
      <w:pPr>
        <w:ind w:left="1146" w:hanging="360"/>
      </w:pPr>
      <w:rPr>
        <w:rFonts w:eastAsia="Calibri"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65912CDF"/>
    <w:multiLevelType w:val="hybridMultilevel"/>
    <w:tmpl w:val="511CFE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6146BAB"/>
    <w:multiLevelType w:val="multilevel"/>
    <w:tmpl w:val="AD6A2D4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6300392"/>
    <w:multiLevelType w:val="hybridMultilevel"/>
    <w:tmpl w:val="2062C0EA"/>
    <w:lvl w:ilvl="0" w:tplc="C11276E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nsid w:val="6CEB516E"/>
    <w:multiLevelType w:val="hybridMultilevel"/>
    <w:tmpl w:val="6C767808"/>
    <w:lvl w:ilvl="0" w:tplc="48B0D8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5109D9"/>
    <w:multiLevelType w:val="hybridMultilevel"/>
    <w:tmpl w:val="E40E8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B57C28"/>
    <w:multiLevelType w:val="hybridMultilevel"/>
    <w:tmpl w:val="DAACB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A7EDE"/>
    <w:multiLevelType w:val="hybridMultilevel"/>
    <w:tmpl w:val="EEF85EC6"/>
    <w:lvl w:ilvl="0" w:tplc="A4DCFED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7B79254D"/>
    <w:multiLevelType w:val="hybridMultilevel"/>
    <w:tmpl w:val="729A0BD0"/>
    <w:lvl w:ilvl="0" w:tplc="75801BF2">
      <w:start w:val="1"/>
      <w:numFmt w:val="decimal"/>
      <w:lvlText w:val="%1."/>
      <w:lvlJc w:val="left"/>
      <w:pPr>
        <w:ind w:left="1070" w:hanging="360"/>
      </w:pPr>
      <w:rPr>
        <w:rFonts w:eastAsiaTheme="minorHAnsi" w:hint="default"/>
      </w:rPr>
    </w:lvl>
    <w:lvl w:ilvl="1" w:tplc="04210019">
      <w:start w:val="1"/>
      <w:numFmt w:val="lowerLetter"/>
      <w:lvlText w:val="%2."/>
      <w:lvlJc w:val="left"/>
      <w:pPr>
        <w:ind w:left="1931" w:hanging="360"/>
      </w:pPr>
    </w:lvl>
    <w:lvl w:ilvl="2" w:tplc="AD3EAAD8">
      <w:start w:val="1"/>
      <w:numFmt w:val="decimal"/>
      <w:lvlText w:val="%3."/>
      <w:lvlJc w:val="left"/>
      <w:pPr>
        <w:ind w:left="2831" w:hanging="360"/>
      </w:pPr>
      <w:rPr>
        <w:rFonts w:hint="default"/>
      </w:r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8">
    <w:nsid w:val="7C103D0F"/>
    <w:multiLevelType w:val="hybridMultilevel"/>
    <w:tmpl w:val="FB42A7F6"/>
    <w:lvl w:ilvl="0" w:tplc="D3D63FF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7C8D0CDD"/>
    <w:multiLevelType w:val="multilevel"/>
    <w:tmpl w:val="44AA83F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nsid w:val="7CAF082F"/>
    <w:multiLevelType w:val="hybridMultilevel"/>
    <w:tmpl w:val="D41E14AE"/>
    <w:lvl w:ilvl="0" w:tplc="20B670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ED8767C"/>
    <w:multiLevelType w:val="hybridMultilevel"/>
    <w:tmpl w:val="EC007BCE"/>
    <w:lvl w:ilvl="0" w:tplc="DCDEE440">
      <w:start w:val="89"/>
      <w:numFmt w:val="bullet"/>
      <w:lvlText w:val="-"/>
      <w:lvlJc w:val="left"/>
      <w:pPr>
        <w:ind w:left="1070" w:hanging="360"/>
      </w:pPr>
      <w:rPr>
        <w:rFonts w:ascii="Times New Roman" w:eastAsiaTheme="minorHAnsi" w:hAnsi="Times New Roman" w:cs="Times New Roman"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num w:numId="1">
    <w:abstractNumId w:val="21"/>
  </w:num>
  <w:num w:numId="2">
    <w:abstractNumId w:val="26"/>
  </w:num>
  <w:num w:numId="3">
    <w:abstractNumId w:val="39"/>
  </w:num>
  <w:num w:numId="4">
    <w:abstractNumId w:val="1"/>
  </w:num>
  <w:num w:numId="5">
    <w:abstractNumId w:val="20"/>
  </w:num>
  <w:num w:numId="6">
    <w:abstractNumId w:val="17"/>
  </w:num>
  <w:num w:numId="7">
    <w:abstractNumId w:val="28"/>
  </w:num>
  <w:num w:numId="8">
    <w:abstractNumId w:val="3"/>
  </w:num>
  <w:num w:numId="9">
    <w:abstractNumId w:val="19"/>
  </w:num>
  <w:num w:numId="10">
    <w:abstractNumId w:val="12"/>
  </w:num>
  <w:num w:numId="11">
    <w:abstractNumId w:val="31"/>
  </w:num>
  <w:num w:numId="12">
    <w:abstractNumId w:val="14"/>
  </w:num>
  <w:num w:numId="13">
    <w:abstractNumId w:val="34"/>
  </w:num>
  <w:num w:numId="14">
    <w:abstractNumId w:val="24"/>
  </w:num>
  <w:num w:numId="15">
    <w:abstractNumId w:val="30"/>
  </w:num>
  <w:num w:numId="16">
    <w:abstractNumId w:val="40"/>
  </w:num>
  <w:num w:numId="17">
    <w:abstractNumId w:val="5"/>
  </w:num>
  <w:num w:numId="18">
    <w:abstractNumId w:val="6"/>
  </w:num>
  <w:num w:numId="19">
    <w:abstractNumId w:val="37"/>
  </w:num>
  <w:num w:numId="20">
    <w:abstractNumId w:val="27"/>
  </w:num>
  <w:num w:numId="21">
    <w:abstractNumId w:val="18"/>
  </w:num>
  <w:num w:numId="22">
    <w:abstractNumId w:val="32"/>
  </w:num>
  <w:num w:numId="23">
    <w:abstractNumId w:val="4"/>
  </w:num>
  <w:num w:numId="24">
    <w:abstractNumId w:val="2"/>
  </w:num>
  <w:num w:numId="25">
    <w:abstractNumId w:val="8"/>
  </w:num>
  <w:num w:numId="26">
    <w:abstractNumId w:val="0"/>
  </w:num>
  <w:num w:numId="27">
    <w:abstractNumId w:val="41"/>
  </w:num>
  <w:num w:numId="28">
    <w:abstractNumId w:val="25"/>
  </w:num>
  <w:num w:numId="29">
    <w:abstractNumId w:val="9"/>
  </w:num>
  <w:num w:numId="30">
    <w:abstractNumId w:val="13"/>
  </w:num>
  <w:num w:numId="31">
    <w:abstractNumId w:val="38"/>
  </w:num>
  <w:num w:numId="32">
    <w:abstractNumId w:val="7"/>
  </w:num>
  <w:num w:numId="33">
    <w:abstractNumId w:val="35"/>
  </w:num>
  <w:num w:numId="34">
    <w:abstractNumId w:val="29"/>
  </w:num>
  <w:num w:numId="35">
    <w:abstractNumId w:val="10"/>
  </w:num>
  <w:num w:numId="36">
    <w:abstractNumId w:val="16"/>
  </w:num>
  <w:num w:numId="37">
    <w:abstractNumId w:val="15"/>
  </w:num>
  <w:num w:numId="38">
    <w:abstractNumId w:val="23"/>
  </w:num>
  <w:num w:numId="39">
    <w:abstractNumId w:val="36"/>
  </w:num>
  <w:num w:numId="40">
    <w:abstractNumId w:val="22"/>
  </w:num>
  <w:num w:numId="41">
    <w:abstractNumId w:val="33"/>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characterSpacingControl w:val="doNotCompress"/>
  <w:hdrShapeDefaults>
    <o:shapedefaults v:ext="edit" spidmax="14338"/>
  </w:hdrShapeDefaults>
  <w:footnotePr>
    <w:footnote w:id="0"/>
    <w:footnote w:id="1"/>
  </w:footnotePr>
  <w:endnotePr>
    <w:endnote w:id="0"/>
    <w:endnote w:id="1"/>
  </w:endnotePr>
  <w:compat/>
  <w:rsids>
    <w:rsidRoot w:val="00E260BF"/>
    <w:rsid w:val="000016A2"/>
    <w:rsid w:val="000119DE"/>
    <w:rsid w:val="00012FCF"/>
    <w:rsid w:val="0001736C"/>
    <w:rsid w:val="00022FC0"/>
    <w:rsid w:val="000263EB"/>
    <w:rsid w:val="00037649"/>
    <w:rsid w:val="00060C1A"/>
    <w:rsid w:val="00075AFD"/>
    <w:rsid w:val="000766BC"/>
    <w:rsid w:val="00077761"/>
    <w:rsid w:val="00082CC7"/>
    <w:rsid w:val="000935D1"/>
    <w:rsid w:val="00096D70"/>
    <w:rsid w:val="000A2468"/>
    <w:rsid w:val="000B2F7C"/>
    <w:rsid w:val="000B2FAD"/>
    <w:rsid w:val="000B6FF2"/>
    <w:rsid w:val="000B77E7"/>
    <w:rsid w:val="000C47D4"/>
    <w:rsid w:val="000D5E95"/>
    <w:rsid w:val="000E6615"/>
    <w:rsid w:val="00100444"/>
    <w:rsid w:val="001027B6"/>
    <w:rsid w:val="001175D6"/>
    <w:rsid w:val="001246A7"/>
    <w:rsid w:val="0012601B"/>
    <w:rsid w:val="001313C9"/>
    <w:rsid w:val="00131C45"/>
    <w:rsid w:val="00142B82"/>
    <w:rsid w:val="00146C2C"/>
    <w:rsid w:val="001523AD"/>
    <w:rsid w:val="00152C53"/>
    <w:rsid w:val="00157D8E"/>
    <w:rsid w:val="001909D4"/>
    <w:rsid w:val="001B46AE"/>
    <w:rsid w:val="001B5BD8"/>
    <w:rsid w:val="001B6EA6"/>
    <w:rsid w:val="001E0F9E"/>
    <w:rsid w:val="001E2021"/>
    <w:rsid w:val="001F0826"/>
    <w:rsid w:val="001F3009"/>
    <w:rsid w:val="001F56BF"/>
    <w:rsid w:val="002023E5"/>
    <w:rsid w:val="00206379"/>
    <w:rsid w:val="00210343"/>
    <w:rsid w:val="00217F4A"/>
    <w:rsid w:val="00226610"/>
    <w:rsid w:val="0023411B"/>
    <w:rsid w:val="00246DD1"/>
    <w:rsid w:val="002539BD"/>
    <w:rsid w:val="00271B46"/>
    <w:rsid w:val="00274C39"/>
    <w:rsid w:val="002823FF"/>
    <w:rsid w:val="00284ACA"/>
    <w:rsid w:val="002A0F86"/>
    <w:rsid w:val="002B22E4"/>
    <w:rsid w:val="002C7995"/>
    <w:rsid w:val="002D44F2"/>
    <w:rsid w:val="002E06F5"/>
    <w:rsid w:val="002E710F"/>
    <w:rsid w:val="00301B26"/>
    <w:rsid w:val="00312C2D"/>
    <w:rsid w:val="003274DF"/>
    <w:rsid w:val="00327E45"/>
    <w:rsid w:val="00341F1F"/>
    <w:rsid w:val="00347882"/>
    <w:rsid w:val="0035281B"/>
    <w:rsid w:val="003542A8"/>
    <w:rsid w:val="003554D2"/>
    <w:rsid w:val="00360164"/>
    <w:rsid w:val="0036147B"/>
    <w:rsid w:val="0037190B"/>
    <w:rsid w:val="00374E52"/>
    <w:rsid w:val="003765AF"/>
    <w:rsid w:val="003971D5"/>
    <w:rsid w:val="00397EE8"/>
    <w:rsid w:val="003A5A2C"/>
    <w:rsid w:val="003C7A85"/>
    <w:rsid w:val="003D14F2"/>
    <w:rsid w:val="003F27AC"/>
    <w:rsid w:val="004006BD"/>
    <w:rsid w:val="004007E7"/>
    <w:rsid w:val="00401E1A"/>
    <w:rsid w:val="00412E39"/>
    <w:rsid w:val="00412EC8"/>
    <w:rsid w:val="0042416C"/>
    <w:rsid w:val="00430D54"/>
    <w:rsid w:val="00441D66"/>
    <w:rsid w:val="004440F3"/>
    <w:rsid w:val="00455C71"/>
    <w:rsid w:val="00463F24"/>
    <w:rsid w:val="0047635D"/>
    <w:rsid w:val="00476C46"/>
    <w:rsid w:val="00484F49"/>
    <w:rsid w:val="00487614"/>
    <w:rsid w:val="004A0205"/>
    <w:rsid w:val="004B0A41"/>
    <w:rsid w:val="00503BDC"/>
    <w:rsid w:val="00553709"/>
    <w:rsid w:val="00560852"/>
    <w:rsid w:val="005834BF"/>
    <w:rsid w:val="00591950"/>
    <w:rsid w:val="00597042"/>
    <w:rsid w:val="005A00BF"/>
    <w:rsid w:val="005A20D9"/>
    <w:rsid w:val="005B55C4"/>
    <w:rsid w:val="005C1326"/>
    <w:rsid w:val="005C3B62"/>
    <w:rsid w:val="005E1B01"/>
    <w:rsid w:val="005F2193"/>
    <w:rsid w:val="00606D2E"/>
    <w:rsid w:val="00611D9F"/>
    <w:rsid w:val="00615BFC"/>
    <w:rsid w:val="00615C9F"/>
    <w:rsid w:val="00632739"/>
    <w:rsid w:val="00634806"/>
    <w:rsid w:val="00636007"/>
    <w:rsid w:val="00636E00"/>
    <w:rsid w:val="00651BED"/>
    <w:rsid w:val="00660DA4"/>
    <w:rsid w:val="00660FA3"/>
    <w:rsid w:val="00673B98"/>
    <w:rsid w:val="00677B33"/>
    <w:rsid w:val="0068030D"/>
    <w:rsid w:val="006835A3"/>
    <w:rsid w:val="006D08B2"/>
    <w:rsid w:val="006D3360"/>
    <w:rsid w:val="006D4948"/>
    <w:rsid w:val="0070571C"/>
    <w:rsid w:val="0072330F"/>
    <w:rsid w:val="0072656E"/>
    <w:rsid w:val="0074117D"/>
    <w:rsid w:val="007416FB"/>
    <w:rsid w:val="00747BD9"/>
    <w:rsid w:val="00764403"/>
    <w:rsid w:val="00764C51"/>
    <w:rsid w:val="0077276A"/>
    <w:rsid w:val="007B17BB"/>
    <w:rsid w:val="007C491D"/>
    <w:rsid w:val="007D0B8E"/>
    <w:rsid w:val="007E23E3"/>
    <w:rsid w:val="007F5D04"/>
    <w:rsid w:val="007F5E35"/>
    <w:rsid w:val="008117E7"/>
    <w:rsid w:val="0081215C"/>
    <w:rsid w:val="008163CE"/>
    <w:rsid w:val="008172A6"/>
    <w:rsid w:val="008371B0"/>
    <w:rsid w:val="00864119"/>
    <w:rsid w:val="00866CEC"/>
    <w:rsid w:val="00873C0B"/>
    <w:rsid w:val="00876115"/>
    <w:rsid w:val="0088034D"/>
    <w:rsid w:val="008A78BD"/>
    <w:rsid w:val="008B172A"/>
    <w:rsid w:val="008B64E1"/>
    <w:rsid w:val="008C6195"/>
    <w:rsid w:val="008D2AAB"/>
    <w:rsid w:val="008D56B1"/>
    <w:rsid w:val="008E4A93"/>
    <w:rsid w:val="008F0425"/>
    <w:rsid w:val="008F4232"/>
    <w:rsid w:val="009146DF"/>
    <w:rsid w:val="00916C39"/>
    <w:rsid w:val="00917E43"/>
    <w:rsid w:val="0092027B"/>
    <w:rsid w:val="00930C10"/>
    <w:rsid w:val="009438DB"/>
    <w:rsid w:val="0094732A"/>
    <w:rsid w:val="00951BD8"/>
    <w:rsid w:val="0095344F"/>
    <w:rsid w:val="0095751A"/>
    <w:rsid w:val="009703BD"/>
    <w:rsid w:val="00972F2B"/>
    <w:rsid w:val="0097696E"/>
    <w:rsid w:val="009939B6"/>
    <w:rsid w:val="00995537"/>
    <w:rsid w:val="009A5B44"/>
    <w:rsid w:val="009B24EF"/>
    <w:rsid w:val="009C7737"/>
    <w:rsid w:val="009E0AA7"/>
    <w:rsid w:val="009F1982"/>
    <w:rsid w:val="00A079E9"/>
    <w:rsid w:val="00A120EE"/>
    <w:rsid w:val="00A12F45"/>
    <w:rsid w:val="00A300C7"/>
    <w:rsid w:val="00A31B59"/>
    <w:rsid w:val="00A331C8"/>
    <w:rsid w:val="00A33553"/>
    <w:rsid w:val="00A40C98"/>
    <w:rsid w:val="00A417EE"/>
    <w:rsid w:val="00A61F57"/>
    <w:rsid w:val="00A6364E"/>
    <w:rsid w:val="00A6497E"/>
    <w:rsid w:val="00A666A9"/>
    <w:rsid w:val="00A8778D"/>
    <w:rsid w:val="00A87F72"/>
    <w:rsid w:val="00AA05E1"/>
    <w:rsid w:val="00AA0F50"/>
    <w:rsid w:val="00AB1E4A"/>
    <w:rsid w:val="00AB5124"/>
    <w:rsid w:val="00AB724C"/>
    <w:rsid w:val="00AC4185"/>
    <w:rsid w:val="00AD57FB"/>
    <w:rsid w:val="00AF1BDA"/>
    <w:rsid w:val="00AF1E76"/>
    <w:rsid w:val="00B03C92"/>
    <w:rsid w:val="00B272E2"/>
    <w:rsid w:val="00B409A8"/>
    <w:rsid w:val="00B4438D"/>
    <w:rsid w:val="00B51A40"/>
    <w:rsid w:val="00B52E3D"/>
    <w:rsid w:val="00B535CD"/>
    <w:rsid w:val="00B53905"/>
    <w:rsid w:val="00B55918"/>
    <w:rsid w:val="00B7329B"/>
    <w:rsid w:val="00B76D58"/>
    <w:rsid w:val="00B812E2"/>
    <w:rsid w:val="00B823EC"/>
    <w:rsid w:val="00B9482D"/>
    <w:rsid w:val="00B97031"/>
    <w:rsid w:val="00BB50B1"/>
    <w:rsid w:val="00BB73C0"/>
    <w:rsid w:val="00BC267B"/>
    <w:rsid w:val="00BD4FEC"/>
    <w:rsid w:val="00BE2D52"/>
    <w:rsid w:val="00BE78CF"/>
    <w:rsid w:val="00BF31E2"/>
    <w:rsid w:val="00C0642F"/>
    <w:rsid w:val="00C07FE1"/>
    <w:rsid w:val="00C10A3A"/>
    <w:rsid w:val="00C2039C"/>
    <w:rsid w:val="00C264BC"/>
    <w:rsid w:val="00C347B1"/>
    <w:rsid w:val="00C37B2D"/>
    <w:rsid w:val="00C54236"/>
    <w:rsid w:val="00C65D6B"/>
    <w:rsid w:val="00C65FA4"/>
    <w:rsid w:val="00C67172"/>
    <w:rsid w:val="00C72125"/>
    <w:rsid w:val="00C72F72"/>
    <w:rsid w:val="00C80A75"/>
    <w:rsid w:val="00C8371D"/>
    <w:rsid w:val="00C904B6"/>
    <w:rsid w:val="00C968BB"/>
    <w:rsid w:val="00CA0689"/>
    <w:rsid w:val="00CC0F4F"/>
    <w:rsid w:val="00CC72CE"/>
    <w:rsid w:val="00CD3AF6"/>
    <w:rsid w:val="00CD3CCC"/>
    <w:rsid w:val="00CD62C6"/>
    <w:rsid w:val="00CD6970"/>
    <w:rsid w:val="00D05C01"/>
    <w:rsid w:val="00D215E5"/>
    <w:rsid w:val="00D240A7"/>
    <w:rsid w:val="00D26B99"/>
    <w:rsid w:val="00D316A9"/>
    <w:rsid w:val="00D4135A"/>
    <w:rsid w:val="00D428DF"/>
    <w:rsid w:val="00D53703"/>
    <w:rsid w:val="00D640EE"/>
    <w:rsid w:val="00D64247"/>
    <w:rsid w:val="00D65B00"/>
    <w:rsid w:val="00D84C17"/>
    <w:rsid w:val="00D979CC"/>
    <w:rsid w:val="00DA0C36"/>
    <w:rsid w:val="00DB5A77"/>
    <w:rsid w:val="00DB6066"/>
    <w:rsid w:val="00DB6228"/>
    <w:rsid w:val="00DC2A32"/>
    <w:rsid w:val="00DC4FF0"/>
    <w:rsid w:val="00DC774C"/>
    <w:rsid w:val="00DE4F7F"/>
    <w:rsid w:val="00DE6233"/>
    <w:rsid w:val="00DF13EB"/>
    <w:rsid w:val="00DF1E9A"/>
    <w:rsid w:val="00DF32BE"/>
    <w:rsid w:val="00E06036"/>
    <w:rsid w:val="00E14890"/>
    <w:rsid w:val="00E1531E"/>
    <w:rsid w:val="00E222F4"/>
    <w:rsid w:val="00E260BF"/>
    <w:rsid w:val="00E26D60"/>
    <w:rsid w:val="00E31DA4"/>
    <w:rsid w:val="00E35E53"/>
    <w:rsid w:val="00E535F7"/>
    <w:rsid w:val="00E60D7C"/>
    <w:rsid w:val="00E66EC9"/>
    <w:rsid w:val="00E675AF"/>
    <w:rsid w:val="00E80C97"/>
    <w:rsid w:val="00E836A9"/>
    <w:rsid w:val="00E84294"/>
    <w:rsid w:val="00E86973"/>
    <w:rsid w:val="00EB487F"/>
    <w:rsid w:val="00EB4F2F"/>
    <w:rsid w:val="00EC4672"/>
    <w:rsid w:val="00ED7B07"/>
    <w:rsid w:val="00EE22CB"/>
    <w:rsid w:val="00EE4724"/>
    <w:rsid w:val="00F0013D"/>
    <w:rsid w:val="00F01A19"/>
    <w:rsid w:val="00F07681"/>
    <w:rsid w:val="00F17A3F"/>
    <w:rsid w:val="00F21A7C"/>
    <w:rsid w:val="00F3280B"/>
    <w:rsid w:val="00F331B7"/>
    <w:rsid w:val="00F3644B"/>
    <w:rsid w:val="00F620A1"/>
    <w:rsid w:val="00F63E5F"/>
    <w:rsid w:val="00F6728C"/>
    <w:rsid w:val="00F70D74"/>
    <w:rsid w:val="00F84048"/>
    <w:rsid w:val="00F9023D"/>
    <w:rsid w:val="00FB1B87"/>
    <w:rsid w:val="00FB28A9"/>
    <w:rsid w:val="00FC544E"/>
    <w:rsid w:val="00FC7E7B"/>
    <w:rsid w:val="00FD50F1"/>
    <w:rsid w:val="00FD6612"/>
    <w:rsid w:val="00FE018F"/>
    <w:rsid w:val="00FE2105"/>
    <w:rsid w:val="00FE50BD"/>
    <w:rsid w:val="00FE6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8" type="connector" idref="#_x0000_s1044"/>
        <o:r id="V:Rule9" type="connector" idref="#_x0000_s1052"/>
        <o:r id="V:Rule10" type="connector" idref="#_x0000_s1040"/>
        <o:r id="V:Rule11" type="connector" idref="#_x0000_s1049"/>
        <o:r id="V:Rule12" type="connector" idref="#_x0000_s1050"/>
        <o:r id="V:Rule13" type="connector" idref="#_x0000_s1045"/>
        <o:r id="V:Rule1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260BF"/>
    <w:pPr>
      <w:ind w:left="720"/>
      <w:contextualSpacing/>
    </w:pPr>
  </w:style>
  <w:style w:type="paragraph" w:styleId="BalloonText">
    <w:name w:val="Balloon Text"/>
    <w:basedOn w:val="Normal"/>
    <w:link w:val="BalloonTextChar"/>
    <w:uiPriority w:val="99"/>
    <w:semiHidden/>
    <w:unhideWhenUsed/>
    <w:rsid w:val="00FD6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12"/>
    <w:rPr>
      <w:rFonts w:ascii="Tahoma" w:hAnsi="Tahoma" w:cs="Tahoma"/>
      <w:sz w:val="16"/>
      <w:szCs w:val="16"/>
    </w:rPr>
  </w:style>
  <w:style w:type="paragraph" w:styleId="Header">
    <w:name w:val="header"/>
    <w:basedOn w:val="Normal"/>
    <w:link w:val="HeaderChar"/>
    <w:uiPriority w:val="99"/>
    <w:unhideWhenUsed/>
    <w:rsid w:val="00FD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612"/>
  </w:style>
  <w:style w:type="paragraph" w:styleId="Footer">
    <w:name w:val="footer"/>
    <w:basedOn w:val="Normal"/>
    <w:link w:val="FooterChar"/>
    <w:uiPriority w:val="99"/>
    <w:unhideWhenUsed/>
    <w:rsid w:val="00FD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612"/>
  </w:style>
  <w:style w:type="character" w:customStyle="1" w:styleId="ListParagraphChar">
    <w:name w:val="List Paragraph Char"/>
    <w:aliases w:val="Body of text Char"/>
    <w:link w:val="ListParagraph"/>
    <w:uiPriority w:val="34"/>
    <w:locked/>
    <w:rsid w:val="00271B46"/>
  </w:style>
  <w:style w:type="character" w:styleId="Hyperlink">
    <w:name w:val="Hyperlink"/>
    <w:basedOn w:val="DefaultParagraphFont"/>
    <w:uiPriority w:val="99"/>
    <w:unhideWhenUsed/>
    <w:rsid w:val="008B172A"/>
    <w:rPr>
      <w:color w:val="0000FF" w:themeColor="hyperlink"/>
      <w:u w:val="single"/>
    </w:rPr>
  </w:style>
  <w:style w:type="table" w:styleId="TableGrid">
    <w:name w:val="Table Grid"/>
    <w:basedOn w:val="TableNormal"/>
    <w:uiPriority w:val="59"/>
    <w:rsid w:val="00B51A4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24kjd">
    <w:name w:val="e24kjd"/>
    <w:basedOn w:val="DefaultParagraphFont"/>
    <w:rsid w:val="00341F1F"/>
  </w:style>
</w:styles>
</file>

<file path=word/webSettings.xml><?xml version="1.0" encoding="utf-8"?>
<w:webSettings xmlns:r="http://schemas.openxmlformats.org/officeDocument/2006/relationships" xmlns:w="http://schemas.openxmlformats.org/wordprocessingml/2006/main">
  <w:divs>
    <w:div w:id="1379431431">
      <w:bodyDiv w:val="1"/>
      <w:marLeft w:val="0"/>
      <w:marRight w:val="0"/>
      <w:marTop w:val="0"/>
      <w:marBottom w:val="0"/>
      <w:divBdr>
        <w:top w:val="none" w:sz="0" w:space="0" w:color="auto"/>
        <w:left w:val="none" w:sz="0" w:space="0" w:color="auto"/>
        <w:bottom w:val="none" w:sz="0" w:space="0" w:color="auto"/>
        <w:right w:val="none" w:sz="0" w:space="0" w:color="auto"/>
      </w:divBdr>
    </w:div>
    <w:div w:id="1579828227">
      <w:bodyDiv w:val="1"/>
      <w:marLeft w:val="0"/>
      <w:marRight w:val="0"/>
      <w:marTop w:val="0"/>
      <w:marBottom w:val="0"/>
      <w:divBdr>
        <w:top w:val="none" w:sz="0" w:space="0" w:color="auto"/>
        <w:left w:val="none" w:sz="0" w:space="0" w:color="auto"/>
        <w:bottom w:val="none" w:sz="0" w:space="0" w:color="auto"/>
        <w:right w:val="none" w:sz="0" w:space="0" w:color="auto"/>
      </w:divBdr>
    </w:div>
    <w:div w:id="16498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ningkat.http/ditjenbun@daptan.go.id/203-pertumbuhan%20areal-kelapa-meningkat.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BA0B-A55E-44A9-97BE-D0DEBA04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29</Pages>
  <Words>4981</Words>
  <Characters>28394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jana</cp:lastModifiedBy>
  <cp:revision>151</cp:revision>
  <cp:lastPrinted>2020-07-01T08:02:00Z</cp:lastPrinted>
  <dcterms:created xsi:type="dcterms:W3CDTF">2020-03-15T16:10:00Z</dcterms:created>
  <dcterms:modified xsi:type="dcterms:W3CDTF">2020-07-04T10:55:00Z</dcterms:modified>
</cp:coreProperties>
</file>